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44D6">
        <w:rPr>
          <w:b/>
          <w:sz w:val="24"/>
          <w:szCs w:val="24"/>
        </w:rPr>
        <w:t>Z A P I S N I K</w:t>
      </w:r>
    </w:p>
    <w:p w:rsidR="00774D9A" w:rsidRPr="004F44D6" w:rsidRDefault="00E005E8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774D9A" w:rsidRPr="004F44D6">
        <w:rPr>
          <w:sz w:val="24"/>
          <w:szCs w:val="24"/>
        </w:rPr>
        <w:t xml:space="preserve"> sveta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>
        <w:rPr>
          <w:sz w:val="24"/>
          <w:szCs w:val="24"/>
        </w:rPr>
        <w:t>dne 3</w:t>
      </w:r>
      <w:r w:rsidR="00774D9A" w:rsidRPr="004F44D6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="00DE6C55">
        <w:rPr>
          <w:sz w:val="24"/>
          <w:szCs w:val="24"/>
        </w:rPr>
        <w:t>. 201</w:t>
      </w:r>
      <w:r>
        <w:rPr>
          <w:sz w:val="24"/>
          <w:szCs w:val="24"/>
        </w:rPr>
        <w:t>4</w:t>
      </w:r>
    </w:p>
    <w:p w:rsidR="0012768C" w:rsidRDefault="00774D9A" w:rsidP="004133F2">
      <w:pPr>
        <w:jc w:val="both"/>
      </w:pPr>
      <w:r>
        <w:t>Prisotni:</w:t>
      </w:r>
      <w:r w:rsidR="0012768C">
        <w:t xml:space="preserve"> </w:t>
      </w:r>
      <w:r w:rsidR="00E005E8">
        <w:t xml:space="preserve">mag. V. Bevc, </w:t>
      </w:r>
      <w:r w:rsidR="000B39DF">
        <w:t xml:space="preserve">mag. </w:t>
      </w:r>
      <w:r w:rsidR="00E005E8">
        <w:t xml:space="preserve">V. Brantuša, </w:t>
      </w:r>
      <w:r w:rsidR="008572E9">
        <w:t xml:space="preserve">S. Cvar, </w:t>
      </w:r>
      <w:r w:rsidR="00255072">
        <w:t xml:space="preserve">S. Gril, </w:t>
      </w:r>
      <w:r w:rsidR="000B39DF">
        <w:t xml:space="preserve">dr. </w:t>
      </w:r>
      <w:r w:rsidR="008572E9">
        <w:t xml:space="preserve">M. Jagodič, </w:t>
      </w:r>
      <w:r w:rsidR="001F22A0">
        <w:t xml:space="preserve">mag. </w:t>
      </w:r>
      <w:r w:rsidR="008572E9">
        <w:t xml:space="preserve">I. Ketiš, </w:t>
      </w:r>
      <w:r w:rsidR="00E005E8">
        <w:t>dr. L. Kodrin</w:t>
      </w:r>
      <w:r w:rsidR="00255072">
        <w:t xml:space="preserve">, </w:t>
      </w:r>
      <w:r w:rsidR="001F22A0">
        <w:t xml:space="preserve">mag. </w:t>
      </w:r>
      <w:r w:rsidR="0012768C">
        <w:t xml:space="preserve">I. Lorenčič, </w:t>
      </w:r>
      <w:r w:rsidR="00E005E8">
        <w:t xml:space="preserve">M. Matjašič Friš, M. Mikić, T. Petrović, </w:t>
      </w:r>
      <w:r w:rsidR="008572E9">
        <w:t>N. Šabeder</w:t>
      </w:r>
      <w:r w:rsidR="00E005E8">
        <w:t>, M. Šobernik</w:t>
      </w:r>
    </w:p>
    <w:p w:rsidR="00774D9A" w:rsidRDefault="00774D9A" w:rsidP="004133F2">
      <w:pPr>
        <w:jc w:val="both"/>
      </w:pPr>
      <w:r>
        <w:t>Opravičeno odsotn</w:t>
      </w:r>
      <w:r w:rsidR="00E005E8">
        <w:t>a</w:t>
      </w:r>
      <w:r>
        <w:t>:</w:t>
      </w:r>
      <w:r w:rsidR="00255072">
        <w:t xml:space="preserve"> dr. L. Lorber</w:t>
      </w:r>
    </w:p>
    <w:p w:rsidR="00E005E8" w:rsidRDefault="00E005E8" w:rsidP="004133F2">
      <w:pPr>
        <w:jc w:val="both"/>
      </w:pPr>
      <w:r>
        <w:t>Odsoten: I. Marovič</w:t>
      </w:r>
    </w:p>
    <w:p w:rsidR="00C43CE2" w:rsidRDefault="00C43CE2" w:rsidP="004F44D6"/>
    <w:p w:rsidR="00774D9A" w:rsidRDefault="00774D9A" w:rsidP="004F44D6">
      <w:r>
        <w:t>Dnevni red:</w:t>
      </w:r>
    </w:p>
    <w:p w:rsidR="00255072" w:rsidRDefault="000B39DF" w:rsidP="00255072">
      <w:pPr>
        <w:pStyle w:val="Odstavekseznama"/>
        <w:numPr>
          <w:ilvl w:val="0"/>
          <w:numId w:val="1"/>
        </w:numPr>
      </w:pPr>
      <w:r>
        <w:t>Potrditev zapisnika</w:t>
      </w:r>
      <w:r w:rsidR="00255072">
        <w:t xml:space="preserve"> </w:t>
      </w:r>
      <w:r>
        <w:t>prejšnje</w:t>
      </w:r>
      <w:r w:rsidR="008B5234">
        <w:t xml:space="preserve"> </w:t>
      </w:r>
      <w:r w:rsidR="00255072">
        <w:t>sej</w:t>
      </w:r>
      <w:r w:rsidR="008B5234">
        <w:t>e sveta šole v šolskem letu 201</w:t>
      </w:r>
      <w:r>
        <w:t>3</w:t>
      </w:r>
      <w:r w:rsidR="008B5234">
        <w:t>/1</w:t>
      </w:r>
      <w:r>
        <w:t>4</w:t>
      </w:r>
    </w:p>
    <w:p w:rsidR="00255072" w:rsidRDefault="000B39DF" w:rsidP="00255072">
      <w:pPr>
        <w:pStyle w:val="Odstavekseznama"/>
        <w:numPr>
          <w:ilvl w:val="0"/>
          <w:numId w:val="1"/>
        </w:numPr>
      </w:pPr>
      <w:r>
        <w:t>Sprejem Letnega poročila II. gimnazije Maribor za leto 2013</w:t>
      </w:r>
    </w:p>
    <w:p w:rsidR="00255072" w:rsidRDefault="000B39DF" w:rsidP="00255072">
      <w:pPr>
        <w:pStyle w:val="Odstavekseznama"/>
        <w:numPr>
          <w:ilvl w:val="0"/>
          <w:numId w:val="1"/>
        </w:numPr>
      </w:pPr>
      <w:r>
        <w:t>Sprejem Finančnega načrta II. gimnazije Maribor za leto 2014</w:t>
      </w:r>
    </w:p>
    <w:p w:rsidR="00255072" w:rsidRDefault="000B39DF" w:rsidP="00255072">
      <w:pPr>
        <w:pStyle w:val="Odstavekseznama"/>
        <w:numPr>
          <w:ilvl w:val="0"/>
          <w:numId w:val="1"/>
        </w:numPr>
      </w:pPr>
      <w:r>
        <w:t>Ocena uspešnosti dela ravnatelja</w:t>
      </w:r>
    </w:p>
    <w:p w:rsidR="00255072" w:rsidRDefault="00255072" w:rsidP="00255072">
      <w:pPr>
        <w:pStyle w:val="Odstavekseznama"/>
        <w:numPr>
          <w:ilvl w:val="0"/>
          <w:numId w:val="1"/>
        </w:numPr>
      </w:pPr>
      <w:r>
        <w:t>Druge aktualne informacije</w:t>
      </w:r>
    </w:p>
    <w:p w:rsidR="00BA09EF" w:rsidRDefault="00BA09EF" w:rsidP="00BA09EF"/>
    <w:p w:rsidR="00AE090E" w:rsidRPr="0054271D" w:rsidRDefault="00774D9A" w:rsidP="004133F2">
      <w:pPr>
        <w:jc w:val="both"/>
        <w:rPr>
          <w:b/>
        </w:rPr>
      </w:pPr>
      <w:r w:rsidRPr="0054271D">
        <w:rPr>
          <w:b/>
        </w:rPr>
        <w:t xml:space="preserve">Ad. 1. </w:t>
      </w:r>
      <w:r w:rsidR="000B39DF">
        <w:rPr>
          <w:b/>
        </w:rPr>
        <w:t>Potrditev zapisnika</w:t>
      </w:r>
      <w:r w:rsidR="00E005E8">
        <w:rPr>
          <w:b/>
        </w:rPr>
        <w:t xml:space="preserve"> </w:t>
      </w:r>
      <w:r w:rsidR="000B39DF">
        <w:rPr>
          <w:b/>
        </w:rPr>
        <w:t>prejšnje</w:t>
      </w:r>
      <w:r w:rsidR="0054271D" w:rsidRPr="0054271D">
        <w:rPr>
          <w:b/>
        </w:rPr>
        <w:t xml:space="preserve"> sej</w:t>
      </w:r>
      <w:r w:rsidR="00E005E8">
        <w:rPr>
          <w:b/>
        </w:rPr>
        <w:t>e</w:t>
      </w:r>
    </w:p>
    <w:p w:rsidR="00AA2085" w:rsidRDefault="008B5234" w:rsidP="00AA2085">
      <w:pPr>
        <w:jc w:val="both"/>
      </w:pPr>
      <w:r>
        <w:t xml:space="preserve">Predsednica sveta šole je </w:t>
      </w:r>
      <w:r w:rsidR="00E005E8">
        <w:t xml:space="preserve">najprej pozdravila nova člana sveta šole, ki sta bila izvoljena s strani zaposlenih, dr. L. Kodrin in T. Petrovića. Povedala je, da je zapisnik zadnje redne seje bil posredovan v pregled skupaj z vabilom, imeli pa smo tudi eno korespondenčno sejo v zvezi z zaposlitvijo </w:t>
      </w:r>
      <w:r w:rsidR="00737B13">
        <w:t>učiteljice tujega jezika FRA po projektu OUTJ</w:t>
      </w:r>
      <w:r w:rsidR="00E005E8">
        <w:t>, ki so jo člani sveta šole potrdili.</w:t>
      </w:r>
    </w:p>
    <w:p w:rsidR="0054271D" w:rsidRPr="00471F69" w:rsidRDefault="00E005E8" w:rsidP="00AA2085">
      <w:pPr>
        <w:jc w:val="both"/>
        <w:rPr>
          <w:b/>
        </w:rPr>
      </w:pPr>
      <w:r>
        <w:rPr>
          <w:b/>
        </w:rPr>
        <w:t>Zapisnik</w:t>
      </w:r>
      <w:r w:rsidR="008B5234">
        <w:rPr>
          <w:b/>
        </w:rPr>
        <w:t xml:space="preserve"> </w:t>
      </w:r>
      <w:r>
        <w:rPr>
          <w:b/>
        </w:rPr>
        <w:t>je bil soglasno potrjen</w:t>
      </w:r>
      <w:r w:rsidR="0054271D" w:rsidRPr="00471F69">
        <w:rPr>
          <w:b/>
        </w:rPr>
        <w:t>.</w:t>
      </w:r>
    </w:p>
    <w:p w:rsidR="004A01A2" w:rsidRDefault="004A01A2" w:rsidP="009C16BA">
      <w:pPr>
        <w:jc w:val="both"/>
      </w:pPr>
    </w:p>
    <w:p w:rsidR="00AE090E" w:rsidRPr="0054271D" w:rsidRDefault="00774D9A" w:rsidP="00737B13">
      <w:pPr>
        <w:rPr>
          <w:b/>
        </w:rPr>
      </w:pPr>
      <w:r w:rsidRPr="00737B13">
        <w:rPr>
          <w:b/>
        </w:rPr>
        <w:t xml:space="preserve">Ad 2. </w:t>
      </w:r>
      <w:r w:rsidR="00737B13" w:rsidRPr="00737B13">
        <w:rPr>
          <w:b/>
        </w:rPr>
        <w:t>Sprejem Letnega poročila II. gimnazije Maribor za leto 2013</w:t>
      </w:r>
    </w:p>
    <w:p w:rsidR="00F8216D" w:rsidRDefault="008340A2" w:rsidP="004133F2">
      <w:pPr>
        <w:jc w:val="both"/>
      </w:pPr>
      <w:r>
        <w:t>G.</w:t>
      </w:r>
      <w:r w:rsidR="0054271D">
        <w:t xml:space="preserve"> ravnatelj </w:t>
      </w:r>
      <w:r w:rsidR="00E241EC">
        <w:t xml:space="preserve">je povedal, da je poročilo za leto 2013 sestavljeno iz </w:t>
      </w:r>
      <w:r w:rsidR="00737B13">
        <w:t xml:space="preserve">dveh delov - </w:t>
      </w:r>
      <w:r w:rsidR="00E241EC">
        <w:t xml:space="preserve">vsebinskega </w:t>
      </w:r>
      <w:r w:rsidR="00737B13">
        <w:t>in finančnega</w:t>
      </w:r>
      <w:r w:rsidR="00E241EC">
        <w:t xml:space="preserve">. Država je že v začetku leta 2013 napovedala varčevanje, </w:t>
      </w:r>
      <w:r w:rsidR="00737B13">
        <w:t xml:space="preserve">ki bi naj konec leta </w:t>
      </w:r>
      <w:r w:rsidR="00F16FF4">
        <w:t xml:space="preserve">2013 </w:t>
      </w:r>
      <w:r w:rsidR="00737B13">
        <w:t xml:space="preserve">privedlo </w:t>
      </w:r>
      <w:r w:rsidR="00E241EC">
        <w:t xml:space="preserve">do primanjkljaja pri izplačilu zadnje plače. Zato je šola zelo skrbno ravnala s sredstvi in je do konca leta privarčevala nekaj denarja kljub </w:t>
      </w:r>
      <w:r w:rsidR="00737B13">
        <w:t xml:space="preserve">nepredvidenemu </w:t>
      </w:r>
      <w:r w:rsidR="00E241EC">
        <w:t>izplačilu tretje četrtine nesorazmerij.</w:t>
      </w:r>
      <w:r w:rsidR="00737B13">
        <w:t xml:space="preserve"> Na predlagano Letno poročilo II. gimnazije Maribor ni bilo pripomb</w:t>
      </w:r>
      <w:r w:rsidR="00F16FF4">
        <w:t>.</w:t>
      </w:r>
    </w:p>
    <w:p w:rsidR="00E241EC" w:rsidRDefault="00E241EC" w:rsidP="008340A2">
      <w:pPr>
        <w:jc w:val="both"/>
        <w:rPr>
          <w:b/>
        </w:rPr>
      </w:pPr>
      <w:r w:rsidRPr="00737B13">
        <w:rPr>
          <w:b/>
        </w:rPr>
        <w:t>Sklep 1: Letno poročilo za leto 2013 je soglasno potrjeno.</w:t>
      </w:r>
    </w:p>
    <w:p w:rsidR="00F16FF4" w:rsidRPr="00401E20" w:rsidRDefault="00F16FF4" w:rsidP="00F16FF4">
      <w:pPr>
        <w:jc w:val="both"/>
        <w:rPr>
          <w:b/>
        </w:rPr>
      </w:pPr>
      <w:r w:rsidRPr="00401E20">
        <w:rPr>
          <w:b/>
        </w:rPr>
        <w:t xml:space="preserve">Sklep </w:t>
      </w:r>
      <w:r>
        <w:rPr>
          <w:b/>
        </w:rPr>
        <w:t>2</w:t>
      </w:r>
      <w:r w:rsidRPr="00401E20">
        <w:rPr>
          <w:b/>
        </w:rPr>
        <w:t xml:space="preserve">: Svet šole je soglasno </w:t>
      </w:r>
      <w:r>
        <w:rPr>
          <w:b/>
        </w:rPr>
        <w:t>potrdil</w:t>
      </w:r>
      <w:r w:rsidRPr="00401E20">
        <w:rPr>
          <w:b/>
        </w:rPr>
        <w:t>, da se presežek prihodkov nad odhodki leta 2013 v znesku 154.534,36 EUR prenese v leto 2014 in uporabi za nakup novih osnovnih sredstev, drobnega inventarja ter investicijskega vzdrževanja.</w:t>
      </w:r>
    </w:p>
    <w:p w:rsidR="00737B13" w:rsidRPr="00737B13" w:rsidRDefault="00737B13" w:rsidP="008340A2">
      <w:pPr>
        <w:jc w:val="both"/>
        <w:rPr>
          <w:b/>
        </w:rPr>
      </w:pPr>
    </w:p>
    <w:p w:rsidR="00E241EC" w:rsidRDefault="00E241EC" w:rsidP="008340A2">
      <w:pPr>
        <w:jc w:val="both"/>
      </w:pPr>
      <w:r>
        <w:lastRenderedPageBreak/>
        <w:t xml:space="preserve">M. </w:t>
      </w:r>
      <w:proofErr w:type="spellStart"/>
      <w:r>
        <w:t>Šobernik</w:t>
      </w:r>
      <w:proofErr w:type="spellEnd"/>
      <w:r>
        <w:t xml:space="preserve"> je </w:t>
      </w:r>
      <w:r w:rsidR="004B5B12">
        <w:t>dodala</w:t>
      </w:r>
      <w:r>
        <w:t xml:space="preserve">, da je sestavni del finančnega poročila tudi popis sredstev, ki </w:t>
      </w:r>
      <w:r w:rsidR="009C16BA">
        <w:t>so ga člani sveta šole</w:t>
      </w:r>
      <w:r>
        <w:t xml:space="preserve"> predhodno </w:t>
      </w:r>
      <w:r w:rsidR="009C16BA">
        <w:t>dobili</w:t>
      </w:r>
      <w:r>
        <w:t xml:space="preserve"> v pregled. </w:t>
      </w:r>
      <w:r w:rsidR="009C16BA">
        <w:t>Po kratkem povzetku t</w:t>
      </w:r>
      <w:r>
        <w:t>udi nanj ni bilo pripomb.</w:t>
      </w:r>
    </w:p>
    <w:p w:rsidR="00E241EC" w:rsidRDefault="00F16FF4" w:rsidP="00E241EC">
      <w:pPr>
        <w:jc w:val="both"/>
        <w:rPr>
          <w:b/>
        </w:rPr>
      </w:pPr>
      <w:r>
        <w:rPr>
          <w:b/>
        </w:rPr>
        <w:t>Sklep 3</w:t>
      </w:r>
      <w:r w:rsidR="00E241EC" w:rsidRPr="009C16BA">
        <w:rPr>
          <w:b/>
        </w:rPr>
        <w:t>: Popis sredstev za leto 2013 je bil soglasno potrjen.</w:t>
      </w:r>
    </w:p>
    <w:p w:rsidR="00F16FF4" w:rsidRPr="009C16BA" w:rsidRDefault="00F16FF4" w:rsidP="00E241EC">
      <w:pPr>
        <w:jc w:val="both"/>
        <w:rPr>
          <w:b/>
        </w:rPr>
      </w:pPr>
    </w:p>
    <w:p w:rsidR="00AE090E" w:rsidRPr="005A780B" w:rsidRDefault="00774D9A" w:rsidP="00401E20">
      <w:pPr>
        <w:rPr>
          <w:b/>
        </w:rPr>
      </w:pPr>
      <w:r w:rsidRPr="00401E20">
        <w:rPr>
          <w:b/>
        </w:rPr>
        <w:t xml:space="preserve">Ad 3. </w:t>
      </w:r>
      <w:r w:rsidR="00401E20" w:rsidRPr="00401E20">
        <w:rPr>
          <w:b/>
        </w:rPr>
        <w:t>Sprejem Finančnega načrta II. gimnazije Maribor za leto 2014</w:t>
      </w:r>
    </w:p>
    <w:p w:rsidR="00771558" w:rsidRDefault="00401E20" w:rsidP="00441C32">
      <w:pPr>
        <w:jc w:val="both"/>
      </w:pPr>
      <w:r>
        <w:t>G.</w:t>
      </w:r>
      <w:r w:rsidR="00E241EC">
        <w:t xml:space="preserve"> ravnatelj je kratko povzel vsebinski del Finančnega načrta 2014, ki je podoben sprejetemu LDN 2013/14.</w:t>
      </w:r>
    </w:p>
    <w:p w:rsidR="00E241EC" w:rsidRDefault="00E241EC" w:rsidP="00441C32">
      <w:pPr>
        <w:jc w:val="both"/>
      </w:pPr>
      <w:r>
        <w:t xml:space="preserve">M. </w:t>
      </w:r>
      <w:proofErr w:type="spellStart"/>
      <w:r>
        <w:t>Šobernik</w:t>
      </w:r>
      <w:proofErr w:type="spellEnd"/>
      <w:r>
        <w:t xml:space="preserve"> je k </w:t>
      </w:r>
      <w:r w:rsidR="004B5B12">
        <w:t>finančnemu</w:t>
      </w:r>
      <w:r>
        <w:t xml:space="preserve"> delu dodala, da bo prišlo do nabave sredstev zaradi presežkov prihodkov nad odhodki. Drugače pa je finančni načrt podoben lanskemu in bo v primeru </w:t>
      </w:r>
      <w:r w:rsidR="00F235F5">
        <w:t>interventnih ukrepov vlade spet potrebno delati rebalans.</w:t>
      </w:r>
    </w:p>
    <w:p w:rsidR="00F235F5" w:rsidRDefault="00401E20" w:rsidP="00441C32">
      <w:pPr>
        <w:jc w:val="both"/>
      </w:pPr>
      <w:r>
        <w:t>Na vprašanje N. Šabed</w:t>
      </w:r>
      <w:r w:rsidR="00F235F5">
        <w:t>ra</w:t>
      </w:r>
      <w:r>
        <w:t>,</w:t>
      </w:r>
      <w:r w:rsidR="00F235F5">
        <w:t xml:space="preserve"> kdaj se je začelo načrtovanje, je gospod ravnatelj odgovoril, da leta 2011 in v letu 2015 </w:t>
      </w:r>
      <w:r w:rsidR="004B5B12">
        <w:t xml:space="preserve">bo </w:t>
      </w:r>
      <w:r>
        <w:t>izvedena primerjava</w:t>
      </w:r>
      <w:r w:rsidR="00F235F5">
        <w:t xml:space="preserve"> </w:t>
      </w:r>
      <w:r w:rsidR="004B5B12">
        <w:t>realizacije z načrti</w:t>
      </w:r>
      <w:r w:rsidR="00F235F5">
        <w:t>.</w:t>
      </w:r>
    </w:p>
    <w:p w:rsidR="00F235F5" w:rsidRDefault="00F235F5" w:rsidP="00441C32">
      <w:pPr>
        <w:jc w:val="both"/>
      </w:pPr>
      <w:r>
        <w:t>Mag. Bevc je pohvalila preglednost obeh načrtov, ki sta razvojno naravnana</w:t>
      </w:r>
      <w:r w:rsidR="009D79A6">
        <w:t>. Ker</w:t>
      </w:r>
      <w:r>
        <w:t xml:space="preserve"> ni zastavljenih preveliko cilje</w:t>
      </w:r>
      <w:r w:rsidR="00A37D0F">
        <w:t>v</w:t>
      </w:r>
      <w:r>
        <w:t xml:space="preserve">, </w:t>
      </w:r>
      <w:r w:rsidR="00A37D0F">
        <w:t>jih lahko spremljamo</w:t>
      </w:r>
      <w:r>
        <w:t xml:space="preserve"> v uresničevanju. Šola, ki dobro oblikuje svoje kazalnike lahko preverja izvajanje načrtov in to II. gimnazija Maribor </w:t>
      </w:r>
      <w:r w:rsidR="00A37D0F">
        <w:t>dela dobro</w:t>
      </w:r>
      <w:r>
        <w:t>.</w:t>
      </w:r>
    </w:p>
    <w:p w:rsidR="00F235F5" w:rsidRDefault="00F235F5" w:rsidP="00441C32">
      <w:pPr>
        <w:jc w:val="both"/>
      </w:pPr>
      <w:r>
        <w:t>Mag. Ketiša je zanimalo, če so donatorska oz. sponzorska sredstva tudi sredstva staršev, ker je načrtovan</w:t>
      </w:r>
      <w:r w:rsidR="00A37D0F">
        <w:t>a številka za 2015 zelo visoka. G.</w:t>
      </w:r>
      <w:r w:rsidR="009D79A6">
        <w:t xml:space="preserve"> rav</w:t>
      </w:r>
      <w:r>
        <w:t>n</w:t>
      </w:r>
      <w:r w:rsidR="009D79A6">
        <w:t>a</w:t>
      </w:r>
      <w:r>
        <w:t xml:space="preserve">telj </w:t>
      </w:r>
      <w:r w:rsidR="00A37D0F">
        <w:t xml:space="preserve">mu je </w:t>
      </w:r>
      <w:r>
        <w:t xml:space="preserve">odgovoril, da verjetno vrednost ne bo </w:t>
      </w:r>
      <w:r w:rsidR="00A37D0F">
        <w:t>dosežena</w:t>
      </w:r>
      <w:r>
        <w:t>, niso pa to sredstva staršev.</w:t>
      </w:r>
      <w:r w:rsidR="00A37D0F">
        <w:t xml:space="preserve"> Dodatnih pripomb ni bilo.</w:t>
      </w:r>
    </w:p>
    <w:p w:rsidR="005E2006" w:rsidRDefault="00401E20" w:rsidP="0070659E">
      <w:pPr>
        <w:jc w:val="both"/>
        <w:rPr>
          <w:b/>
        </w:rPr>
      </w:pPr>
      <w:r>
        <w:rPr>
          <w:b/>
        </w:rPr>
        <w:t xml:space="preserve">Sklep </w:t>
      </w:r>
      <w:r w:rsidR="00B55B91">
        <w:rPr>
          <w:b/>
        </w:rPr>
        <w:t>4</w:t>
      </w:r>
      <w:r>
        <w:rPr>
          <w:b/>
        </w:rPr>
        <w:t xml:space="preserve">: </w:t>
      </w:r>
      <w:r w:rsidR="00F235F5">
        <w:rPr>
          <w:b/>
        </w:rPr>
        <w:t xml:space="preserve">Finančni načrt za leto 2014 </w:t>
      </w:r>
      <w:r>
        <w:rPr>
          <w:b/>
        </w:rPr>
        <w:t xml:space="preserve">je </w:t>
      </w:r>
      <w:r w:rsidR="00A37D0F">
        <w:rPr>
          <w:b/>
        </w:rPr>
        <w:t xml:space="preserve">svet šole </w:t>
      </w:r>
      <w:r>
        <w:rPr>
          <w:b/>
        </w:rPr>
        <w:t xml:space="preserve">soglasno </w:t>
      </w:r>
      <w:r w:rsidR="00A37D0F">
        <w:rPr>
          <w:b/>
        </w:rPr>
        <w:t>potrdil</w:t>
      </w:r>
      <w:r w:rsidR="000E6E6E">
        <w:rPr>
          <w:b/>
        </w:rPr>
        <w:t>.</w:t>
      </w:r>
    </w:p>
    <w:p w:rsidR="004A01A2" w:rsidRDefault="004A01A2" w:rsidP="0070659E"/>
    <w:p w:rsidR="00A67027" w:rsidRPr="00A37D0F" w:rsidRDefault="00A67027" w:rsidP="00A67027">
      <w:pPr>
        <w:rPr>
          <w:b/>
        </w:rPr>
      </w:pPr>
      <w:r w:rsidRPr="00A37D0F">
        <w:rPr>
          <w:b/>
        </w:rPr>
        <w:t xml:space="preserve">Ad4. </w:t>
      </w:r>
      <w:r w:rsidR="00A37D0F" w:rsidRPr="00A37D0F">
        <w:rPr>
          <w:b/>
        </w:rPr>
        <w:t>Druge aktualne informacije</w:t>
      </w:r>
    </w:p>
    <w:p w:rsidR="00F235F5" w:rsidRDefault="00F235F5" w:rsidP="00A67027">
      <w:pPr>
        <w:pStyle w:val="Oznaenseznam"/>
        <w:numPr>
          <w:ilvl w:val="0"/>
          <w:numId w:val="0"/>
        </w:numPr>
        <w:jc w:val="both"/>
      </w:pPr>
      <w:r w:rsidRPr="00F235F5">
        <w:t xml:space="preserve">Ker </w:t>
      </w:r>
      <w:r w:rsidR="00A37D0F">
        <w:t xml:space="preserve">bi naj </w:t>
      </w:r>
      <w:r>
        <w:t>sledi</w:t>
      </w:r>
      <w:r w:rsidR="00A37D0F">
        <w:t>la</w:t>
      </w:r>
      <w:r>
        <w:t xml:space="preserve"> točka ocenjevanja</w:t>
      </w:r>
      <w:r w:rsidR="001D0310">
        <w:t xml:space="preserve"> uspešnosti dela ravnatelja</w:t>
      </w:r>
      <w:r>
        <w:t xml:space="preserve">, pri kateri </w:t>
      </w:r>
      <w:r w:rsidR="00A37D0F">
        <w:t>g.</w:t>
      </w:r>
      <w:r>
        <w:t xml:space="preserve"> ravnatelj ni prisoten, je predlagal, da se izvede</w:t>
      </w:r>
      <w:r w:rsidR="00A37D0F">
        <w:t xml:space="preserve"> zadnja predlagana</w:t>
      </w:r>
      <w:r w:rsidR="00B55B91">
        <w:t xml:space="preserve"> točka </w:t>
      </w:r>
      <w:r w:rsidR="00A37D0F">
        <w:t>dnevnega reda</w:t>
      </w:r>
      <w:r>
        <w:t xml:space="preserve">. N. Šabedra je zanimalo, zakaj se z ukinitvijo evropskih oddelkov ukinja tudi naravni govorec za angleščino, če ju imamo </w:t>
      </w:r>
      <w:r w:rsidR="00A37D0F">
        <w:t xml:space="preserve">še vedno </w:t>
      </w:r>
      <w:r>
        <w:t xml:space="preserve">pri francoščini in nemščini. </w:t>
      </w:r>
      <w:r w:rsidR="00A37D0F">
        <w:t>G.</w:t>
      </w:r>
      <w:r>
        <w:t xml:space="preserve"> ravnatelj je povedal, da se </w:t>
      </w:r>
      <w:r w:rsidR="00A37D0F">
        <w:t>z zaključkom</w:t>
      </w:r>
      <w:r>
        <w:t xml:space="preserve"> evropskih oddelkov ukinjajo tudi dodatna sredstva za izvajanje </w:t>
      </w:r>
      <w:r w:rsidR="00A37D0F">
        <w:t>tega programa</w:t>
      </w:r>
      <w:r>
        <w:t xml:space="preserve"> (tudi pri angleščini), francoska naravna govorka je plačana iz projekta OUTJ (obogateno učenje tujega jezika), nemška naravna govorka pa s strani nemške vlade v projektu DSD opravljanja izpita.</w:t>
      </w:r>
      <w:r w:rsidR="007A718D">
        <w:t xml:space="preserve"> </w:t>
      </w:r>
      <w:r w:rsidR="00A37D0F">
        <w:t>Dodal je še, da je p</w:t>
      </w:r>
      <w:r w:rsidR="007A718D">
        <w:t>ri OUTJ denarja za ang</w:t>
      </w:r>
      <w:r w:rsidR="00A37D0F">
        <w:t>leščino zelo malo in je</w:t>
      </w:r>
      <w:r w:rsidR="007A718D">
        <w:t xml:space="preserve"> menda le ena šola v Sloveniji za to pridobila denar.</w:t>
      </w:r>
    </w:p>
    <w:p w:rsidR="007A718D" w:rsidRPr="00F235F5" w:rsidRDefault="007A718D" w:rsidP="00A67027">
      <w:pPr>
        <w:pStyle w:val="Oznaenseznam"/>
        <w:numPr>
          <w:ilvl w:val="0"/>
          <w:numId w:val="0"/>
        </w:numPr>
        <w:jc w:val="both"/>
      </w:pPr>
      <w:r>
        <w:t xml:space="preserve">Mag. Bevc je vprašala, če bi obstajala možnost, da bi nam pri tem pomagala občina, če bi zaprosili za finančno pomoč pri dodatnem izvajanju poučevanja angleščine za nadarjene dijake. </w:t>
      </w:r>
      <w:r w:rsidR="00A37D0F">
        <w:t>G.</w:t>
      </w:r>
      <w:r>
        <w:t xml:space="preserve"> ravnatelj je </w:t>
      </w:r>
      <w:r w:rsidR="00A37D0F">
        <w:t>rekel</w:t>
      </w:r>
      <w:r>
        <w:t xml:space="preserve">, da </w:t>
      </w:r>
      <w:r w:rsidR="00A37D0F">
        <w:t xml:space="preserve">pisno to lahko </w:t>
      </w:r>
      <w:r>
        <w:t>poskusimo.</w:t>
      </w:r>
    </w:p>
    <w:p w:rsidR="00A67027" w:rsidRDefault="00A67027" w:rsidP="00DA4FFF">
      <w:pPr>
        <w:jc w:val="both"/>
      </w:pPr>
    </w:p>
    <w:p w:rsidR="001D0310" w:rsidRDefault="001D0310" w:rsidP="00DA4FFF">
      <w:pPr>
        <w:jc w:val="both"/>
      </w:pPr>
    </w:p>
    <w:p w:rsidR="001D0310" w:rsidRPr="00DA4FFF" w:rsidRDefault="001D0310" w:rsidP="00DA4FFF">
      <w:pPr>
        <w:jc w:val="both"/>
      </w:pPr>
    </w:p>
    <w:p w:rsidR="00A37D0F" w:rsidRPr="00A37D0F" w:rsidRDefault="00BF07E6" w:rsidP="00A37D0F">
      <w:pPr>
        <w:rPr>
          <w:b/>
        </w:rPr>
      </w:pPr>
      <w:r w:rsidRPr="00A37D0F">
        <w:rPr>
          <w:b/>
        </w:rPr>
        <w:lastRenderedPageBreak/>
        <w:t>Ad</w:t>
      </w:r>
      <w:r w:rsidR="00DA4FFF" w:rsidRPr="00A37D0F">
        <w:rPr>
          <w:b/>
        </w:rPr>
        <w:t>5</w:t>
      </w:r>
      <w:r w:rsidRPr="00A37D0F">
        <w:rPr>
          <w:b/>
        </w:rPr>
        <w:t xml:space="preserve">. </w:t>
      </w:r>
      <w:r w:rsidR="00A37D0F" w:rsidRPr="00A37D0F">
        <w:rPr>
          <w:b/>
        </w:rPr>
        <w:t>Ocena uspešnosti dela ravnatelja</w:t>
      </w:r>
    </w:p>
    <w:p w:rsidR="007A718D" w:rsidRDefault="007A718D" w:rsidP="00B55B91">
      <w:pPr>
        <w:jc w:val="both"/>
      </w:pPr>
      <w:r>
        <w:t xml:space="preserve">Predsednica sveta je povedala, da se ocenitev izvaja na podlagi Pravilnika </w:t>
      </w:r>
      <w:r w:rsidR="00B55B91">
        <w:t xml:space="preserve">o merilih za ugotavljanje delovne uspešnosti direktorjev s področja šolstva. </w:t>
      </w:r>
      <w:r>
        <w:t xml:space="preserve">Obrazec, ki je </w:t>
      </w:r>
      <w:r w:rsidR="00B55B91">
        <w:t>podlaga za to</w:t>
      </w:r>
      <w:r>
        <w:t xml:space="preserve"> ocenjevanj</w:t>
      </w:r>
      <w:r w:rsidR="00B55B91">
        <w:t>e</w:t>
      </w:r>
      <w:r>
        <w:t xml:space="preserve"> in ga je predala vsem članom sveta šole v vpogled, vsebuje štiri kriterije ocenjevanja: realizacijo</w:t>
      </w:r>
      <w:r w:rsidR="00B55B91">
        <w:t xml:space="preserve"> obsega programa (do 25 %)</w:t>
      </w:r>
      <w:r>
        <w:t xml:space="preserve">, </w:t>
      </w:r>
      <w:r w:rsidR="00B55B91">
        <w:t>kakovosti izvedbe programa (do 35 %)</w:t>
      </w:r>
      <w:r>
        <w:t xml:space="preserve">, razvojno naravnanost </w:t>
      </w:r>
      <w:r w:rsidR="00B55B91">
        <w:t xml:space="preserve">zavoda (do 35 %) </w:t>
      </w:r>
      <w:r>
        <w:t>in zagotavljanje materialnih pogojev</w:t>
      </w:r>
      <w:r w:rsidR="00B55B91">
        <w:t xml:space="preserve"> (do 5 %)</w:t>
      </w:r>
      <w:r>
        <w:t>.</w:t>
      </w:r>
    </w:p>
    <w:p w:rsidR="008F6064" w:rsidRDefault="007A718D" w:rsidP="00BF07E6">
      <w:pPr>
        <w:jc w:val="both"/>
      </w:pPr>
      <w:r>
        <w:t xml:space="preserve">Mag. Bevc je rekla, da je </w:t>
      </w:r>
      <w:r w:rsidR="00A37D0F">
        <w:t>bilo Letno poročilo</w:t>
      </w:r>
      <w:r>
        <w:t xml:space="preserve"> za </w:t>
      </w:r>
      <w:r w:rsidR="00A37D0F">
        <w:t xml:space="preserve">leto </w:t>
      </w:r>
      <w:r>
        <w:t xml:space="preserve">2013 </w:t>
      </w:r>
      <w:r w:rsidR="00A37D0F">
        <w:t>potrjeno, ker je bilo ugotovljeno, da s</w:t>
      </w:r>
      <w:r>
        <w:t xml:space="preserve">o </w:t>
      </w:r>
      <w:r w:rsidR="00A37D0F">
        <w:t>bili vsi načrtovani cilji doseženi</w:t>
      </w:r>
      <w:r>
        <w:t xml:space="preserve">. </w:t>
      </w:r>
      <w:r w:rsidR="00A37D0F">
        <w:t xml:space="preserve">Mag. </w:t>
      </w:r>
      <w:r>
        <w:t>Brantuša je dodal, da se mu zdi cilj – postati ena najboljših evropskih šol pretiran, a je mag. Bevc dodala, da je to lahko motivacija za doseganje rezultatov in to ne vidi kot oviro</w:t>
      </w:r>
      <w:r w:rsidR="00DE3C37">
        <w:t xml:space="preserve"> pri </w:t>
      </w:r>
      <w:r w:rsidR="00B55B91">
        <w:t xml:space="preserve">maksimalni </w:t>
      </w:r>
      <w:r w:rsidR="00DE3C37">
        <w:t>ocenitvi g. ravnatelja. Mag</w:t>
      </w:r>
      <w:r>
        <w:t>. Ketiš je predlagal, da se vsi kriteriji ocenijo z maksimalnim številom procentov.</w:t>
      </w:r>
    </w:p>
    <w:p w:rsidR="00BF07E6" w:rsidRPr="00DE3C37" w:rsidRDefault="00BF07E6" w:rsidP="00BF07E6">
      <w:pPr>
        <w:pStyle w:val="Oznaenseznam"/>
        <w:numPr>
          <w:ilvl w:val="0"/>
          <w:numId w:val="0"/>
        </w:numPr>
        <w:rPr>
          <w:b/>
        </w:rPr>
      </w:pPr>
      <w:r w:rsidRPr="00DE3C37">
        <w:rPr>
          <w:b/>
        </w:rPr>
        <w:t xml:space="preserve">Sklep </w:t>
      </w:r>
      <w:r w:rsidR="008F6064">
        <w:rPr>
          <w:b/>
        </w:rPr>
        <w:t>5</w:t>
      </w:r>
      <w:r w:rsidRPr="00DE3C37">
        <w:rPr>
          <w:b/>
        </w:rPr>
        <w:t xml:space="preserve">: </w:t>
      </w:r>
      <w:r w:rsidR="00DE3C37">
        <w:rPr>
          <w:b/>
        </w:rPr>
        <w:t>Svet šole je s</w:t>
      </w:r>
      <w:r w:rsidR="00A939B3" w:rsidRPr="00DE3C37">
        <w:rPr>
          <w:b/>
        </w:rPr>
        <w:t xml:space="preserve">oglasno </w:t>
      </w:r>
      <w:r w:rsidR="00DE3C37">
        <w:rPr>
          <w:b/>
        </w:rPr>
        <w:t>potrdil</w:t>
      </w:r>
      <w:r w:rsidR="00A939B3" w:rsidRPr="00DE3C37">
        <w:rPr>
          <w:b/>
        </w:rPr>
        <w:t xml:space="preserve"> 100 % ocenitev </w:t>
      </w:r>
      <w:r w:rsidR="00B55B91">
        <w:rPr>
          <w:b/>
        </w:rPr>
        <w:t xml:space="preserve">uspešnosti dela </w:t>
      </w:r>
      <w:r w:rsidR="00A939B3" w:rsidRPr="00DE3C37">
        <w:rPr>
          <w:b/>
        </w:rPr>
        <w:t>ravnatelja</w:t>
      </w:r>
      <w:r w:rsidRPr="00DE3C37">
        <w:rPr>
          <w:b/>
        </w:rPr>
        <w:t>.</w:t>
      </w:r>
    </w:p>
    <w:p w:rsidR="007A718D" w:rsidRDefault="007A718D"/>
    <w:p w:rsidR="00774D9A" w:rsidRDefault="007A718D">
      <w:r>
        <w:t>2</w:t>
      </w:r>
      <w:r w:rsidR="00774D9A">
        <w:t xml:space="preserve">. redna </w:t>
      </w:r>
      <w:r w:rsidR="00474C9C">
        <w:t xml:space="preserve">seja </w:t>
      </w:r>
      <w:r w:rsidR="004C364B">
        <w:t>s</w:t>
      </w:r>
      <w:r w:rsidR="00774D9A">
        <w:t xml:space="preserve">veta šole </w:t>
      </w:r>
      <w:r w:rsidR="00110CDF">
        <w:t xml:space="preserve">je bila </w:t>
      </w:r>
      <w:r w:rsidR="00774D9A">
        <w:t>zaključena</w:t>
      </w:r>
      <w:r w:rsidR="00110CDF">
        <w:t xml:space="preserve"> ob 1</w:t>
      </w:r>
      <w:r w:rsidR="00BF07E6">
        <w:t>7</w:t>
      </w:r>
      <w:r w:rsidR="00110CDF">
        <w:t>.</w:t>
      </w:r>
      <w:r w:rsidR="00A939B3">
        <w:t>5</w:t>
      </w:r>
      <w:r w:rsidR="004A01A2">
        <w:t>0</w:t>
      </w:r>
      <w:r w:rsidR="00110CDF">
        <w:t>.</w:t>
      </w:r>
    </w:p>
    <w:p w:rsidR="00774D9A" w:rsidRDefault="00774D9A"/>
    <w:p w:rsidR="004E295B" w:rsidRDefault="004E295B">
      <w:r>
        <w:t>Zapisala: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 sveta šole:</w:t>
      </w:r>
    </w:p>
    <w:p w:rsidR="00774D9A" w:rsidRDefault="00897B03"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F099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61FBE"/>
    <w:multiLevelType w:val="hybridMultilevel"/>
    <w:tmpl w:val="8B9C7952"/>
    <w:lvl w:ilvl="0" w:tplc="FBDA89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3FC8"/>
    <w:multiLevelType w:val="hybridMultilevel"/>
    <w:tmpl w:val="447A6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36D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26E45"/>
    <w:multiLevelType w:val="hybridMultilevel"/>
    <w:tmpl w:val="5C1E7DF2"/>
    <w:lvl w:ilvl="0" w:tplc="729689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E662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86C38"/>
    <w:multiLevelType w:val="hybridMultilevel"/>
    <w:tmpl w:val="30742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0CD9"/>
    <w:multiLevelType w:val="hybridMultilevel"/>
    <w:tmpl w:val="18E2E1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3E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E40DB6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324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029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C83E9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C1BA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13A1E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6"/>
    <w:rsid w:val="000057CD"/>
    <w:rsid w:val="0003087B"/>
    <w:rsid w:val="00037CC4"/>
    <w:rsid w:val="000B39DF"/>
    <w:rsid w:val="000B4FC9"/>
    <w:rsid w:val="000D2B5E"/>
    <w:rsid w:val="000D5D03"/>
    <w:rsid w:val="000E6E6E"/>
    <w:rsid w:val="00110CDF"/>
    <w:rsid w:val="0012768C"/>
    <w:rsid w:val="00171256"/>
    <w:rsid w:val="00181750"/>
    <w:rsid w:val="00182BE8"/>
    <w:rsid w:val="00182FF6"/>
    <w:rsid w:val="001969D7"/>
    <w:rsid w:val="001A7FF5"/>
    <w:rsid w:val="001B1F33"/>
    <w:rsid w:val="001D0310"/>
    <w:rsid w:val="001D3A35"/>
    <w:rsid w:val="001D7AA6"/>
    <w:rsid w:val="001E7D6F"/>
    <w:rsid w:val="001F0D3C"/>
    <w:rsid w:val="001F22A0"/>
    <w:rsid w:val="001F50E8"/>
    <w:rsid w:val="00255072"/>
    <w:rsid w:val="00266401"/>
    <w:rsid w:val="00291B0C"/>
    <w:rsid w:val="00315F2D"/>
    <w:rsid w:val="00322262"/>
    <w:rsid w:val="00346179"/>
    <w:rsid w:val="003828EE"/>
    <w:rsid w:val="003C44BE"/>
    <w:rsid w:val="003F5035"/>
    <w:rsid w:val="00401E20"/>
    <w:rsid w:val="004133F2"/>
    <w:rsid w:val="0042480F"/>
    <w:rsid w:val="00441C32"/>
    <w:rsid w:val="0046011E"/>
    <w:rsid w:val="00461A7F"/>
    <w:rsid w:val="004713F3"/>
    <w:rsid w:val="00471F69"/>
    <w:rsid w:val="00474C9C"/>
    <w:rsid w:val="004A01A2"/>
    <w:rsid w:val="004A547C"/>
    <w:rsid w:val="004B5B12"/>
    <w:rsid w:val="004C2E3B"/>
    <w:rsid w:val="004C364B"/>
    <w:rsid w:val="004E295B"/>
    <w:rsid w:val="004F44D6"/>
    <w:rsid w:val="00511A68"/>
    <w:rsid w:val="00527605"/>
    <w:rsid w:val="0054271D"/>
    <w:rsid w:val="00561FD1"/>
    <w:rsid w:val="00596DD7"/>
    <w:rsid w:val="005A4D2A"/>
    <w:rsid w:val="005A780B"/>
    <w:rsid w:val="005D02D1"/>
    <w:rsid w:val="005E2006"/>
    <w:rsid w:val="006604CA"/>
    <w:rsid w:val="006760E6"/>
    <w:rsid w:val="00696D09"/>
    <w:rsid w:val="006C099E"/>
    <w:rsid w:val="006C2498"/>
    <w:rsid w:val="00702C8E"/>
    <w:rsid w:val="0070659E"/>
    <w:rsid w:val="00713C0F"/>
    <w:rsid w:val="00714B64"/>
    <w:rsid w:val="00737B13"/>
    <w:rsid w:val="00743A2C"/>
    <w:rsid w:val="00771558"/>
    <w:rsid w:val="00774D9A"/>
    <w:rsid w:val="007A718D"/>
    <w:rsid w:val="007C2AD6"/>
    <w:rsid w:val="007D3F9B"/>
    <w:rsid w:val="00801433"/>
    <w:rsid w:val="008264EA"/>
    <w:rsid w:val="008340A2"/>
    <w:rsid w:val="008429A4"/>
    <w:rsid w:val="008572E9"/>
    <w:rsid w:val="00897B03"/>
    <w:rsid w:val="008A0965"/>
    <w:rsid w:val="008B14F3"/>
    <w:rsid w:val="008B5234"/>
    <w:rsid w:val="008E2ADD"/>
    <w:rsid w:val="008F4ED7"/>
    <w:rsid w:val="008F5D45"/>
    <w:rsid w:val="008F6064"/>
    <w:rsid w:val="008F66C8"/>
    <w:rsid w:val="0093254B"/>
    <w:rsid w:val="00951016"/>
    <w:rsid w:val="00967EA7"/>
    <w:rsid w:val="0097552B"/>
    <w:rsid w:val="00994291"/>
    <w:rsid w:val="009B5B67"/>
    <w:rsid w:val="009C16BA"/>
    <w:rsid w:val="009C2EA1"/>
    <w:rsid w:val="009D78E0"/>
    <w:rsid w:val="009D79A6"/>
    <w:rsid w:val="00A32D40"/>
    <w:rsid w:val="00A37D0F"/>
    <w:rsid w:val="00A4719F"/>
    <w:rsid w:val="00A67027"/>
    <w:rsid w:val="00A939B3"/>
    <w:rsid w:val="00AA2085"/>
    <w:rsid w:val="00AD2749"/>
    <w:rsid w:val="00AD57D5"/>
    <w:rsid w:val="00AE090E"/>
    <w:rsid w:val="00B23E51"/>
    <w:rsid w:val="00B45676"/>
    <w:rsid w:val="00B510F0"/>
    <w:rsid w:val="00B54860"/>
    <w:rsid w:val="00B55B91"/>
    <w:rsid w:val="00BA09EF"/>
    <w:rsid w:val="00BB164A"/>
    <w:rsid w:val="00BF07E6"/>
    <w:rsid w:val="00C123BE"/>
    <w:rsid w:val="00C226FA"/>
    <w:rsid w:val="00C3375E"/>
    <w:rsid w:val="00C43CE2"/>
    <w:rsid w:val="00C50066"/>
    <w:rsid w:val="00C5533B"/>
    <w:rsid w:val="00CC141F"/>
    <w:rsid w:val="00CE2AEE"/>
    <w:rsid w:val="00CF79D4"/>
    <w:rsid w:val="00D14E71"/>
    <w:rsid w:val="00D15DBB"/>
    <w:rsid w:val="00D41C43"/>
    <w:rsid w:val="00D841C6"/>
    <w:rsid w:val="00DA4FFF"/>
    <w:rsid w:val="00DE3C37"/>
    <w:rsid w:val="00DE6C55"/>
    <w:rsid w:val="00DE7E49"/>
    <w:rsid w:val="00E005E8"/>
    <w:rsid w:val="00E241EC"/>
    <w:rsid w:val="00E321AA"/>
    <w:rsid w:val="00E97FF6"/>
    <w:rsid w:val="00F16FF4"/>
    <w:rsid w:val="00F235F5"/>
    <w:rsid w:val="00F55884"/>
    <w:rsid w:val="00F8216D"/>
    <w:rsid w:val="00FD27D6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Uporabnik</cp:lastModifiedBy>
  <cp:revision>2</cp:revision>
  <dcterms:created xsi:type="dcterms:W3CDTF">2014-03-11T20:36:00Z</dcterms:created>
  <dcterms:modified xsi:type="dcterms:W3CDTF">2014-03-11T20:36:00Z</dcterms:modified>
</cp:coreProperties>
</file>