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D63" w:rsidRPr="003E05F3" w:rsidRDefault="00A0141B" w:rsidP="00C57D63">
      <w:pPr>
        <w:spacing w:line="288" w:lineRule="auto"/>
        <w:jc w:val="center"/>
        <w:rPr>
          <w:rFonts w:asciiTheme="minorHAnsi" w:hAnsiTheme="minorHAnsi"/>
          <w:b/>
          <w:sz w:val="36"/>
          <w:szCs w:val="26"/>
        </w:rPr>
      </w:pPr>
      <w:r w:rsidRPr="003E05F3">
        <w:rPr>
          <w:rFonts w:asciiTheme="minorHAnsi" w:hAnsiTheme="minorHAnsi"/>
          <w:b/>
          <w:sz w:val="36"/>
          <w:szCs w:val="26"/>
        </w:rPr>
        <w:t xml:space="preserve">NAVODILA ZA </w:t>
      </w:r>
      <w:r w:rsidR="00C57D63" w:rsidRPr="003E05F3">
        <w:rPr>
          <w:rFonts w:asciiTheme="minorHAnsi" w:hAnsiTheme="minorHAnsi"/>
          <w:b/>
          <w:sz w:val="36"/>
          <w:szCs w:val="26"/>
        </w:rPr>
        <w:t xml:space="preserve">ŠOLSKO PREHRANO </w:t>
      </w:r>
    </w:p>
    <w:p w:rsidR="009C05F1" w:rsidRPr="003E05F3" w:rsidRDefault="000221DF" w:rsidP="00C57D63">
      <w:pPr>
        <w:spacing w:line="288" w:lineRule="auto"/>
        <w:jc w:val="center"/>
        <w:rPr>
          <w:rFonts w:asciiTheme="minorHAnsi" w:hAnsiTheme="minorHAnsi"/>
          <w:b/>
          <w:sz w:val="36"/>
          <w:szCs w:val="26"/>
        </w:rPr>
      </w:pPr>
      <w:r>
        <w:rPr>
          <w:rFonts w:asciiTheme="minorHAnsi" w:hAnsiTheme="minorHAnsi"/>
          <w:b/>
          <w:sz w:val="36"/>
          <w:szCs w:val="26"/>
        </w:rPr>
        <w:t>V ŠOLSKEM LETU 20</w:t>
      </w:r>
      <w:r w:rsidR="00EA72C4">
        <w:rPr>
          <w:rFonts w:asciiTheme="minorHAnsi" w:hAnsiTheme="minorHAnsi"/>
          <w:b/>
          <w:sz w:val="36"/>
          <w:szCs w:val="26"/>
        </w:rPr>
        <w:t>2</w:t>
      </w:r>
      <w:r w:rsidR="00920218">
        <w:rPr>
          <w:rFonts w:asciiTheme="minorHAnsi" w:hAnsiTheme="minorHAnsi"/>
          <w:b/>
          <w:sz w:val="36"/>
          <w:szCs w:val="26"/>
        </w:rPr>
        <w:t>2</w:t>
      </w:r>
      <w:r>
        <w:rPr>
          <w:rFonts w:asciiTheme="minorHAnsi" w:hAnsiTheme="minorHAnsi"/>
          <w:b/>
          <w:sz w:val="36"/>
          <w:szCs w:val="26"/>
        </w:rPr>
        <w:t>-2</w:t>
      </w:r>
      <w:r w:rsidR="00920218">
        <w:rPr>
          <w:rFonts w:asciiTheme="minorHAnsi" w:hAnsiTheme="minorHAnsi"/>
          <w:b/>
          <w:sz w:val="36"/>
          <w:szCs w:val="26"/>
        </w:rPr>
        <w:t>3</w:t>
      </w:r>
      <w:bookmarkStart w:id="0" w:name="_GoBack"/>
      <w:bookmarkEnd w:id="0"/>
    </w:p>
    <w:p w:rsidR="00525D2F" w:rsidRPr="00C57D63" w:rsidRDefault="00525D2F" w:rsidP="00C57D63">
      <w:pPr>
        <w:spacing w:line="288" w:lineRule="auto"/>
        <w:jc w:val="both"/>
        <w:rPr>
          <w:rFonts w:asciiTheme="minorHAnsi" w:hAnsiTheme="minorHAnsi"/>
          <w:sz w:val="26"/>
          <w:szCs w:val="26"/>
        </w:rPr>
      </w:pPr>
    </w:p>
    <w:p w:rsidR="00485A5F" w:rsidRPr="00C57D63" w:rsidRDefault="000E38FA" w:rsidP="003E05F3">
      <w:pPr>
        <w:spacing w:line="288" w:lineRule="auto"/>
        <w:jc w:val="both"/>
        <w:rPr>
          <w:rFonts w:asciiTheme="minorHAnsi" w:hAnsiTheme="minorHAnsi"/>
          <w:sz w:val="26"/>
          <w:szCs w:val="26"/>
        </w:rPr>
      </w:pPr>
      <w:r w:rsidRPr="00C57D63">
        <w:rPr>
          <w:rFonts w:asciiTheme="minorHAnsi" w:hAnsiTheme="minorHAnsi"/>
          <w:sz w:val="26"/>
          <w:szCs w:val="26"/>
        </w:rPr>
        <w:t xml:space="preserve">Ponudnik šolske prehrane je </w:t>
      </w:r>
      <w:r w:rsidR="00F875EF">
        <w:rPr>
          <w:rFonts w:asciiTheme="minorHAnsi" w:hAnsiTheme="minorHAnsi"/>
          <w:sz w:val="26"/>
          <w:szCs w:val="26"/>
        </w:rPr>
        <w:t xml:space="preserve">Kooperativa Dame, trajnostni turizem in gostinstvo, </w:t>
      </w:r>
      <w:proofErr w:type="spellStart"/>
      <w:r w:rsidR="00F875EF">
        <w:rPr>
          <w:rFonts w:asciiTheme="minorHAnsi" w:hAnsiTheme="minorHAnsi"/>
          <w:sz w:val="26"/>
          <w:szCs w:val="26"/>
        </w:rPr>
        <w:t>z.o.o</w:t>
      </w:r>
      <w:proofErr w:type="spellEnd"/>
      <w:r w:rsidR="00F875EF">
        <w:rPr>
          <w:rFonts w:asciiTheme="minorHAnsi" w:hAnsiTheme="minorHAnsi"/>
          <w:sz w:val="26"/>
          <w:szCs w:val="26"/>
        </w:rPr>
        <w:t>., socialno podjetje</w:t>
      </w:r>
      <w:r w:rsidRPr="00C57D63">
        <w:rPr>
          <w:rFonts w:asciiTheme="minorHAnsi" w:hAnsiTheme="minorHAnsi"/>
          <w:sz w:val="26"/>
          <w:szCs w:val="26"/>
        </w:rPr>
        <w:t xml:space="preserve">. </w:t>
      </w:r>
      <w:r w:rsidR="0089373B">
        <w:rPr>
          <w:rFonts w:asciiTheme="minorHAnsi" w:hAnsiTheme="minorHAnsi"/>
          <w:sz w:val="26"/>
          <w:szCs w:val="26"/>
        </w:rPr>
        <w:t>Na voljo je</w:t>
      </w:r>
      <w:r w:rsidR="00485A5F" w:rsidRPr="00C57D63">
        <w:rPr>
          <w:rFonts w:asciiTheme="minorHAnsi" w:hAnsiTheme="minorHAnsi"/>
          <w:sz w:val="26"/>
          <w:szCs w:val="26"/>
        </w:rPr>
        <w:t xml:space="preserve"> spletno naročanje menij</w:t>
      </w:r>
      <w:r w:rsidRPr="00C57D63">
        <w:rPr>
          <w:rFonts w:asciiTheme="minorHAnsi" w:hAnsiTheme="minorHAnsi"/>
          <w:sz w:val="26"/>
          <w:szCs w:val="26"/>
        </w:rPr>
        <w:t xml:space="preserve">ev in odjava prijavljene malice preko portala </w:t>
      </w:r>
      <w:proofErr w:type="spellStart"/>
      <w:r w:rsidRPr="00C57D63">
        <w:rPr>
          <w:rFonts w:asciiTheme="minorHAnsi" w:hAnsiTheme="minorHAnsi"/>
          <w:sz w:val="26"/>
          <w:szCs w:val="26"/>
        </w:rPr>
        <w:t>Lo.polis</w:t>
      </w:r>
      <w:proofErr w:type="spellEnd"/>
      <w:r w:rsidRPr="00C57D63">
        <w:rPr>
          <w:rFonts w:asciiTheme="minorHAnsi" w:hAnsiTheme="minorHAnsi"/>
          <w:sz w:val="26"/>
          <w:szCs w:val="26"/>
        </w:rPr>
        <w:t>.</w:t>
      </w:r>
    </w:p>
    <w:p w:rsidR="00485A5F" w:rsidRPr="00C57D63" w:rsidRDefault="00485A5F" w:rsidP="003E05F3">
      <w:pPr>
        <w:spacing w:line="288" w:lineRule="auto"/>
        <w:jc w:val="both"/>
        <w:rPr>
          <w:rFonts w:asciiTheme="minorHAnsi" w:hAnsiTheme="minorHAnsi"/>
          <w:sz w:val="26"/>
          <w:szCs w:val="26"/>
        </w:rPr>
      </w:pPr>
    </w:p>
    <w:p w:rsidR="00F738B8" w:rsidRPr="003E05F3" w:rsidRDefault="00F738B8" w:rsidP="003E05F3">
      <w:pPr>
        <w:pStyle w:val="Odstavekseznama"/>
        <w:numPr>
          <w:ilvl w:val="0"/>
          <w:numId w:val="1"/>
        </w:numPr>
        <w:spacing w:line="288" w:lineRule="auto"/>
        <w:jc w:val="both"/>
        <w:rPr>
          <w:rFonts w:asciiTheme="minorHAnsi" w:hAnsiTheme="minorHAnsi"/>
          <w:b/>
          <w:sz w:val="28"/>
          <w:szCs w:val="26"/>
        </w:rPr>
      </w:pPr>
      <w:r w:rsidRPr="003E05F3">
        <w:rPr>
          <w:rFonts w:asciiTheme="minorHAnsi" w:hAnsiTheme="minorHAnsi"/>
          <w:b/>
          <w:sz w:val="28"/>
          <w:szCs w:val="26"/>
        </w:rPr>
        <w:t>PRIJAVA NA ŠOLSKO PREHRANO</w:t>
      </w:r>
    </w:p>
    <w:p w:rsidR="00F738B8" w:rsidRPr="00C57D63" w:rsidRDefault="00F738B8" w:rsidP="003E05F3">
      <w:pPr>
        <w:spacing w:line="288" w:lineRule="auto"/>
        <w:jc w:val="both"/>
        <w:rPr>
          <w:rFonts w:asciiTheme="minorHAnsi" w:hAnsiTheme="minorHAnsi"/>
          <w:sz w:val="26"/>
          <w:szCs w:val="26"/>
        </w:rPr>
      </w:pPr>
    </w:p>
    <w:p w:rsidR="00485A5F" w:rsidRPr="00C57D63" w:rsidRDefault="00485A5F" w:rsidP="003E05F3">
      <w:pPr>
        <w:spacing w:line="288" w:lineRule="auto"/>
        <w:jc w:val="both"/>
        <w:rPr>
          <w:rFonts w:asciiTheme="minorHAnsi" w:hAnsiTheme="minorHAnsi"/>
          <w:sz w:val="26"/>
          <w:szCs w:val="26"/>
        </w:rPr>
      </w:pPr>
      <w:r w:rsidRPr="00C57D63">
        <w:rPr>
          <w:rFonts w:asciiTheme="minorHAnsi" w:hAnsiTheme="minorHAnsi"/>
          <w:sz w:val="26"/>
          <w:szCs w:val="26"/>
        </w:rPr>
        <w:t xml:space="preserve">Vsi, ki želite malicati v šoli, morate oddati </w:t>
      </w:r>
      <w:r w:rsidRPr="00C57D63">
        <w:rPr>
          <w:rFonts w:asciiTheme="minorHAnsi" w:hAnsiTheme="minorHAnsi"/>
          <w:b/>
          <w:sz w:val="26"/>
          <w:szCs w:val="26"/>
        </w:rPr>
        <w:t>Prijavnico na šolsko prehrano</w:t>
      </w:r>
      <w:r w:rsidRPr="00C57D63">
        <w:rPr>
          <w:rFonts w:asciiTheme="minorHAnsi" w:hAnsiTheme="minorHAnsi"/>
          <w:sz w:val="26"/>
          <w:szCs w:val="26"/>
        </w:rPr>
        <w:t>.</w:t>
      </w:r>
      <w:r w:rsidR="003E05F3">
        <w:rPr>
          <w:rFonts w:asciiTheme="minorHAnsi" w:hAnsiTheme="minorHAnsi"/>
          <w:sz w:val="26"/>
          <w:szCs w:val="26"/>
        </w:rPr>
        <w:t xml:space="preserve"> </w:t>
      </w:r>
      <w:r w:rsidR="00D11F12" w:rsidRPr="00C57D63">
        <w:rPr>
          <w:rFonts w:asciiTheme="minorHAnsi" w:hAnsiTheme="minorHAnsi"/>
          <w:sz w:val="26"/>
          <w:szCs w:val="26"/>
        </w:rPr>
        <w:t>Tisti, ki</w:t>
      </w:r>
      <w:r w:rsidRPr="00C57D63">
        <w:rPr>
          <w:rFonts w:asciiTheme="minorHAnsi" w:hAnsiTheme="minorHAnsi"/>
          <w:sz w:val="26"/>
          <w:szCs w:val="26"/>
        </w:rPr>
        <w:t xml:space="preserve"> prijavnice niste oddali </w:t>
      </w:r>
      <w:r w:rsidR="00D11F12" w:rsidRPr="00C57D63">
        <w:rPr>
          <w:rFonts w:asciiTheme="minorHAnsi" w:hAnsiTheme="minorHAnsi"/>
          <w:sz w:val="26"/>
          <w:szCs w:val="26"/>
        </w:rPr>
        <w:t xml:space="preserve">ob koncu šolskega leta, </w:t>
      </w:r>
      <w:r w:rsidRPr="00C57D63">
        <w:rPr>
          <w:rFonts w:asciiTheme="minorHAnsi" w:hAnsiTheme="minorHAnsi"/>
          <w:sz w:val="26"/>
          <w:szCs w:val="26"/>
        </w:rPr>
        <w:t xml:space="preserve">jo lahko dobite v fotokopirnici ali </w:t>
      </w:r>
      <w:r w:rsidR="00651F70" w:rsidRPr="00C57D63">
        <w:rPr>
          <w:rFonts w:asciiTheme="minorHAnsi" w:hAnsiTheme="minorHAnsi"/>
          <w:sz w:val="26"/>
          <w:szCs w:val="26"/>
        </w:rPr>
        <w:t>na šolski spletni</w:t>
      </w:r>
      <w:r w:rsidRPr="00C57D63">
        <w:rPr>
          <w:rFonts w:asciiTheme="minorHAnsi" w:hAnsiTheme="minorHAnsi"/>
          <w:sz w:val="26"/>
          <w:szCs w:val="26"/>
        </w:rPr>
        <w:t xml:space="preserve"> strani. Prijavnice oddate šolski svetovalni službi (Tjaša Lepoša)</w:t>
      </w:r>
      <w:r w:rsidR="00525D2F" w:rsidRPr="00C57D63">
        <w:rPr>
          <w:rFonts w:asciiTheme="minorHAnsi" w:hAnsiTheme="minorHAnsi"/>
          <w:sz w:val="26"/>
          <w:szCs w:val="26"/>
        </w:rPr>
        <w:t>.</w:t>
      </w:r>
    </w:p>
    <w:p w:rsidR="00651F70" w:rsidRPr="00C57D63" w:rsidRDefault="00651F70" w:rsidP="003E05F3">
      <w:pPr>
        <w:spacing w:line="288" w:lineRule="auto"/>
        <w:jc w:val="both"/>
        <w:rPr>
          <w:rFonts w:asciiTheme="minorHAnsi" w:hAnsiTheme="minorHAnsi"/>
          <w:sz w:val="26"/>
          <w:szCs w:val="26"/>
        </w:rPr>
      </w:pPr>
    </w:p>
    <w:p w:rsidR="00485A5F" w:rsidRPr="00C57D63" w:rsidRDefault="00485A5F" w:rsidP="003E05F3">
      <w:pPr>
        <w:spacing w:line="288" w:lineRule="auto"/>
        <w:jc w:val="both"/>
        <w:rPr>
          <w:rFonts w:asciiTheme="minorHAnsi" w:hAnsiTheme="minorHAnsi"/>
          <w:sz w:val="26"/>
          <w:szCs w:val="26"/>
        </w:rPr>
      </w:pPr>
      <w:r w:rsidRPr="00C57D63">
        <w:rPr>
          <w:rFonts w:asciiTheme="minorHAnsi" w:hAnsiTheme="minorHAnsi"/>
          <w:sz w:val="26"/>
          <w:szCs w:val="26"/>
        </w:rPr>
        <w:t xml:space="preserve">Cena </w:t>
      </w:r>
      <w:r w:rsidR="003E05F3">
        <w:rPr>
          <w:rFonts w:asciiTheme="minorHAnsi" w:hAnsiTheme="minorHAnsi"/>
          <w:sz w:val="26"/>
          <w:szCs w:val="26"/>
        </w:rPr>
        <w:t xml:space="preserve">posameznega </w:t>
      </w:r>
      <w:r w:rsidR="00F50C5E" w:rsidRPr="00C57D63">
        <w:rPr>
          <w:rFonts w:asciiTheme="minorHAnsi" w:hAnsiTheme="minorHAnsi"/>
          <w:sz w:val="26"/>
          <w:szCs w:val="26"/>
        </w:rPr>
        <w:t>obroka znaša 2,</w:t>
      </w:r>
      <w:r w:rsidR="001A3446">
        <w:rPr>
          <w:rFonts w:asciiTheme="minorHAnsi" w:hAnsiTheme="minorHAnsi"/>
          <w:sz w:val="26"/>
          <w:szCs w:val="26"/>
        </w:rPr>
        <w:t>73</w:t>
      </w:r>
      <w:r w:rsidRPr="00C57D63">
        <w:rPr>
          <w:rFonts w:asciiTheme="minorHAnsi" w:hAnsiTheme="minorHAnsi"/>
          <w:sz w:val="26"/>
          <w:szCs w:val="26"/>
        </w:rPr>
        <w:t xml:space="preserve"> evra.</w:t>
      </w:r>
    </w:p>
    <w:p w:rsidR="00F738B8" w:rsidRPr="00C57D63" w:rsidRDefault="00F738B8" w:rsidP="003E05F3">
      <w:pPr>
        <w:spacing w:line="288" w:lineRule="auto"/>
        <w:jc w:val="both"/>
        <w:rPr>
          <w:rFonts w:asciiTheme="minorHAnsi" w:hAnsiTheme="minorHAnsi"/>
          <w:sz w:val="26"/>
          <w:szCs w:val="26"/>
        </w:rPr>
      </w:pPr>
    </w:p>
    <w:p w:rsidR="00F738B8" w:rsidRPr="003E05F3" w:rsidRDefault="00F738B8" w:rsidP="003E05F3">
      <w:pPr>
        <w:spacing w:line="288" w:lineRule="auto"/>
        <w:jc w:val="both"/>
        <w:rPr>
          <w:rFonts w:asciiTheme="minorHAnsi" w:hAnsiTheme="minorHAnsi"/>
          <w:b/>
          <w:i/>
          <w:sz w:val="26"/>
          <w:szCs w:val="26"/>
        </w:rPr>
      </w:pPr>
      <w:r w:rsidRPr="003E05F3">
        <w:rPr>
          <w:rFonts w:asciiTheme="minorHAnsi" w:hAnsiTheme="minorHAnsi"/>
          <w:b/>
          <w:i/>
          <w:sz w:val="26"/>
          <w:szCs w:val="26"/>
        </w:rPr>
        <w:t>1.1 Subvencionirana prehrana</w:t>
      </w:r>
    </w:p>
    <w:p w:rsidR="00651F70" w:rsidRPr="00C57D63" w:rsidRDefault="00651F70" w:rsidP="003E05F3">
      <w:pPr>
        <w:spacing w:line="288" w:lineRule="auto"/>
        <w:jc w:val="both"/>
        <w:rPr>
          <w:rFonts w:asciiTheme="minorHAnsi" w:hAnsiTheme="minorHAnsi"/>
          <w:sz w:val="26"/>
          <w:szCs w:val="26"/>
        </w:rPr>
      </w:pPr>
    </w:p>
    <w:p w:rsidR="00F738B8" w:rsidRDefault="00F738B8" w:rsidP="003E05F3">
      <w:pPr>
        <w:shd w:val="clear" w:color="auto" w:fill="FFFFFF"/>
        <w:spacing w:line="288" w:lineRule="auto"/>
        <w:jc w:val="both"/>
        <w:rPr>
          <w:rFonts w:asciiTheme="minorHAnsi" w:eastAsia="Times New Roman" w:hAnsiTheme="minorHAnsi" w:cs="Times New Roman"/>
          <w:color w:val="000000"/>
          <w:sz w:val="26"/>
          <w:szCs w:val="26"/>
          <w:lang w:eastAsia="sl-SI"/>
        </w:rPr>
      </w:pPr>
      <w:r w:rsidRPr="00F738B8">
        <w:rPr>
          <w:rFonts w:asciiTheme="minorHAnsi" w:eastAsia="Times New Roman" w:hAnsiTheme="minorHAnsi" w:cs="Times New Roman"/>
          <w:color w:val="000000"/>
          <w:sz w:val="26"/>
          <w:szCs w:val="26"/>
          <w:lang w:eastAsia="sl-SI"/>
        </w:rPr>
        <w:t>Upravičeni do subvencije za malico so tisti dijaki, ki se redno izobražujejo, so prijavljeni na malico in jim je po zakonu, ki ureja uveljavljanje pravic iz javnih sredstev, priznana pravica do otroškega dodatka ali državne štipendije.</w:t>
      </w:r>
    </w:p>
    <w:p w:rsidR="003E05F3" w:rsidRPr="00F738B8" w:rsidRDefault="003E05F3" w:rsidP="003E05F3">
      <w:pPr>
        <w:shd w:val="clear" w:color="auto" w:fill="FFFFFF"/>
        <w:spacing w:line="288" w:lineRule="auto"/>
        <w:jc w:val="both"/>
        <w:rPr>
          <w:rFonts w:asciiTheme="minorHAnsi" w:eastAsia="Times New Roman" w:hAnsiTheme="minorHAnsi" w:cs="Times New Roman"/>
          <w:color w:val="000000"/>
          <w:sz w:val="26"/>
          <w:szCs w:val="26"/>
          <w:lang w:eastAsia="sl-SI"/>
        </w:rPr>
      </w:pPr>
    </w:p>
    <w:p w:rsidR="00F738B8" w:rsidRPr="00F738B8" w:rsidRDefault="00F738B8" w:rsidP="003E05F3">
      <w:pPr>
        <w:shd w:val="clear" w:color="auto" w:fill="FFFFFF"/>
        <w:spacing w:line="288" w:lineRule="auto"/>
        <w:jc w:val="both"/>
        <w:rPr>
          <w:rFonts w:asciiTheme="minorHAnsi" w:eastAsia="Times New Roman" w:hAnsiTheme="minorHAnsi" w:cs="Times New Roman"/>
          <w:color w:val="000000"/>
          <w:sz w:val="26"/>
          <w:szCs w:val="26"/>
          <w:lang w:eastAsia="sl-SI"/>
        </w:rPr>
      </w:pPr>
      <w:r w:rsidRPr="00F738B8">
        <w:rPr>
          <w:rFonts w:asciiTheme="minorHAnsi" w:eastAsia="Times New Roman" w:hAnsiTheme="minorHAnsi" w:cs="Times New Roman"/>
          <w:color w:val="000000"/>
          <w:sz w:val="26"/>
          <w:szCs w:val="26"/>
          <w:lang w:eastAsia="sl-SI"/>
        </w:rPr>
        <w:t>Subvencija za malico pripada dijakom, pri katerih povprečni mesečni dohodek na osebo, ugotovljen v odločbi o otroškem dodatku, znaša:</w:t>
      </w:r>
    </w:p>
    <w:p w:rsidR="00F738B8" w:rsidRPr="003E05F3" w:rsidRDefault="00F738B8" w:rsidP="003E05F3">
      <w:pPr>
        <w:pStyle w:val="Odstavekseznama"/>
        <w:numPr>
          <w:ilvl w:val="0"/>
          <w:numId w:val="3"/>
        </w:numPr>
        <w:shd w:val="clear" w:color="auto" w:fill="FFFFFF"/>
        <w:spacing w:line="288" w:lineRule="auto"/>
        <w:jc w:val="both"/>
        <w:rPr>
          <w:rFonts w:asciiTheme="minorHAnsi" w:eastAsia="Times New Roman" w:hAnsiTheme="minorHAnsi" w:cs="Times New Roman"/>
          <w:color w:val="000000"/>
          <w:sz w:val="26"/>
          <w:szCs w:val="26"/>
          <w:lang w:eastAsia="sl-SI"/>
        </w:rPr>
      </w:pPr>
      <w:r w:rsidRPr="003E05F3">
        <w:rPr>
          <w:rFonts w:asciiTheme="minorHAnsi" w:eastAsia="Times New Roman" w:hAnsiTheme="minorHAnsi" w:cs="Times New Roman"/>
          <w:b/>
          <w:color w:val="000000"/>
          <w:sz w:val="26"/>
          <w:szCs w:val="26"/>
          <w:lang w:eastAsia="sl-SI"/>
        </w:rPr>
        <w:t>do 42 % neto</w:t>
      </w:r>
      <w:r w:rsidRPr="003E05F3">
        <w:rPr>
          <w:rFonts w:asciiTheme="minorHAnsi" w:eastAsia="Times New Roman" w:hAnsiTheme="minorHAnsi" w:cs="Times New Roman"/>
          <w:color w:val="000000"/>
          <w:sz w:val="26"/>
          <w:szCs w:val="26"/>
          <w:lang w:eastAsia="sl-SI"/>
        </w:rPr>
        <w:t xml:space="preserve"> povprečne plače v RS – 100</w:t>
      </w:r>
      <w:r w:rsidR="003E05F3" w:rsidRPr="003E05F3">
        <w:rPr>
          <w:rFonts w:asciiTheme="minorHAnsi" w:eastAsia="Times New Roman" w:hAnsiTheme="minorHAnsi" w:cs="Times New Roman"/>
          <w:color w:val="000000"/>
          <w:sz w:val="26"/>
          <w:szCs w:val="26"/>
          <w:lang w:eastAsia="sl-SI"/>
        </w:rPr>
        <w:t xml:space="preserve"> </w:t>
      </w:r>
      <w:r w:rsidRPr="003E05F3">
        <w:rPr>
          <w:rFonts w:asciiTheme="minorHAnsi" w:eastAsia="Times New Roman" w:hAnsiTheme="minorHAnsi" w:cs="Times New Roman"/>
          <w:color w:val="000000"/>
          <w:sz w:val="26"/>
          <w:szCs w:val="26"/>
          <w:lang w:eastAsia="sl-SI"/>
        </w:rPr>
        <w:t>% subvencija za malico (2,</w:t>
      </w:r>
      <w:r w:rsidR="001A3446">
        <w:rPr>
          <w:rFonts w:asciiTheme="minorHAnsi" w:eastAsia="Times New Roman" w:hAnsiTheme="minorHAnsi" w:cs="Times New Roman"/>
          <w:color w:val="000000"/>
          <w:sz w:val="26"/>
          <w:szCs w:val="26"/>
          <w:lang w:eastAsia="sl-SI"/>
        </w:rPr>
        <w:t>73</w:t>
      </w:r>
      <w:r w:rsidRPr="003E05F3">
        <w:rPr>
          <w:rFonts w:asciiTheme="minorHAnsi" w:eastAsia="Times New Roman" w:hAnsiTheme="minorHAnsi" w:cs="Times New Roman"/>
          <w:color w:val="000000"/>
          <w:sz w:val="26"/>
          <w:szCs w:val="26"/>
          <w:lang w:eastAsia="sl-SI"/>
        </w:rPr>
        <w:t xml:space="preserve"> EUR); malica za dijaka je brezplačna.</w:t>
      </w:r>
    </w:p>
    <w:p w:rsidR="003E05F3" w:rsidRPr="003E05F3" w:rsidRDefault="00F738B8" w:rsidP="003E05F3">
      <w:pPr>
        <w:pStyle w:val="Odstavekseznama"/>
        <w:numPr>
          <w:ilvl w:val="0"/>
          <w:numId w:val="3"/>
        </w:numPr>
        <w:shd w:val="clear" w:color="auto" w:fill="FFFFFF"/>
        <w:spacing w:before="100" w:beforeAutospacing="1" w:after="96" w:line="288" w:lineRule="auto"/>
        <w:jc w:val="both"/>
        <w:rPr>
          <w:rFonts w:asciiTheme="minorHAnsi" w:eastAsia="Times New Roman" w:hAnsiTheme="minorHAnsi" w:cs="Times New Roman"/>
          <w:color w:val="000000"/>
          <w:sz w:val="26"/>
          <w:szCs w:val="26"/>
          <w:lang w:eastAsia="sl-SI"/>
        </w:rPr>
      </w:pPr>
      <w:r w:rsidRPr="003E05F3">
        <w:rPr>
          <w:rFonts w:asciiTheme="minorHAnsi" w:eastAsia="Times New Roman" w:hAnsiTheme="minorHAnsi" w:cs="Times New Roman"/>
          <w:b/>
          <w:color w:val="000000"/>
          <w:sz w:val="26"/>
          <w:szCs w:val="26"/>
          <w:lang w:eastAsia="sl-SI"/>
        </w:rPr>
        <w:t>nad 42 do 53 % neto</w:t>
      </w:r>
      <w:r w:rsidRPr="003E05F3">
        <w:rPr>
          <w:rFonts w:asciiTheme="minorHAnsi" w:eastAsia="Times New Roman" w:hAnsiTheme="minorHAnsi" w:cs="Times New Roman"/>
          <w:color w:val="000000"/>
          <w:sz w:val="26"/>
          <w:szCs w:val="26"/>
          <w:lang w:eastAsia="sl-SI"/>
        </w:rPr>
        <w:t xml:space="preserve"> povprečne plače v RS – 70</w:t>
      </w:r>
      <w:r w:rsidR="003E05F3" w:rsidRPr="003E05F3">
        <w:rPr>
          <w:rFonts w:asciiTheme="minorHAnsi" w:eastAsia="Times New Roman" w:hAnsiTheme="minorHAnsi" w:cs="Times New Roman"/>
          <w:color w:val="000000"/>
          <w:sz w:val="26"/>
          <w:szCs w:val="26"/>
          <w:lang w:eastAsia="sl-SI"/>
        </w:rPr>
        <w:t xml:space="preserve"> </w:t>
      </w:r>
      <w:r w:rsidRPr="003E05F3">
        <w:rPr>
          <w:rFonts w:asciiTheme="minorHAnsi" w:eastAsia="Times New Roman" w:hAnsiTheme="minorHAnsi" w:cs="Times New Roman"/>
          <w:color w:val="000000"/>
          <w:sz w:val="26"/>
          <w:szCs w:val="26"/>
          <w:lang w:eastAsia="sl-SI"/>
        </w:rPr>
        <w:t>% subvencija za malico (1,</w:t>
      </w:r>
      <w:r w:rsidR="001A3446">
        <w:rPr>
          <w:rFonts w:asciiTheme="minorHAnsi" w:eastAsia="Times New Roman" w:hAnsiTheme="minorHAnsi" w:cs="Times New Roman"/>
          <w:color w:val="000000"/>
          <w:sz w:val="26"/>
          <w:szCs w:val="26"/>
          <w:lang w:eastAsia="sl-SI"/>
        </w:rPr>
        <w:t>91</w:t>
      </w:r>
      <w:r w:rsidRPr="003E05F3">
        <w:rPr>
          <w:rFonts w:asciiTheme="minorHAnsi" w:eastAsia="Times New Roman" w:hAnsiTheme="minorHAnsi" w:cs="Times New Roman"/>
          <w:color w:val="000000"/>
          <w:sz w:val="26"/>
          <w:szCs w:val="26"/>
          <w:lang w:eastAsia="sl-SI"/>
        </w:rPr>
        <w:t xml:space="preserve"> EUR); za malico dijak plača 0,</w:t>
      </w:r>
      <w:r w:rsidR="001A3446">
        <w:rPr>
          <w:rFonts w:asciiTheme="minorHAnsi" w:eastAsia="Times New Roman" w:hAnsiTheme="minorHAnsi" w:cs="Times New Roman"/>
          <w:color w:val="000000"/>
          <w:sz w:val="26"/>
          <w:szCs w:val="26"/>
          <w:lang w:eastAsia="sl-SI"/>
        </w:rPr>
        <w:t>82</w:t>
      </w:r>
      <w:r w:rsidRPr="003E05F3">
        <w:rPr>
          <w:rFonts w:asciiTheme="minorHAnsi" w:eastAsia="Times New Roman" w:hAnsiTheme="minorHAnsi" w:cs="Times New Roman"/>
          <w:color w:val="000000"/>
          <w:sz w:val="26"/>
          <w:szCs w:val="26"/>
          <w:lang w:eastAsia="sl-SI"/>
        </w:rPr>
        <w:t xml:space="preserve"> EUR na dan.</w:t>
      </w:r>
    </w:p>
    <w:p w:rsidR="00F738B8" w:rsidRPr="003E05F3" w:rsidRDefault="00F738B8" w:rsidP="003E05F3">
      <w:pPr>
        <w:pStyle w:val="Odstavekseznama"/>
        <w:numPr>
          <w:ilvl w:val="0"/>
          <w:numId w:val="3"/>
        </w:numPr>
        <w:shd w:val="clear" w:color="auto" w:fill="FFFFFF"/>
        <w:spacing w:before="100" w:beforeAutospacing="1" w:after="96" w:line="288" w:lineRule="auto"/>
        <w:jc w:val="both"/>
        <w:rPr>
          <w:rFonts w:asciiTheme="minorHAnsi" w:eastAsia="Times New Roman" w:hAnsiTheme="minorHAnsi" w:cs="Times New Roman"/>
          <w:color w:val="000000"/>
          <w:sz w:val="26"/>
          <w:szCs w:val="26"/>
          <w:lang w:eastAsia="sl-SI"/>
        </w:rPr>
      </w:pPr>
      <w:r w:rsidRPr="003E05F3">
        <w:rPr>
          <w:rFonts w:asciiTheme="minorHAnsi" w:eastAsia="Times New Roman" w:hAnsiTheme="minorHAnsi" w:cs="Times New Roman"/>
          <w:b/>
          <w:color w:val="000000"/>
          <w:sz w:val="26"/>
          <w:szCs w:val="26"/>
          <w:lang w:eastAsia="sl-SI"/>
        </w:rPr>
        <w:t>nad 53 do 64 %</w:t>
      </w:r>
      <w:r w:rsidRPr="003E05F3">
        <w:rPr>
          <w:rFonts w:asciiTheme="minorHAnsi" w:eastAsia="Times New Roman" w:hAnsiTheme="minorHAnsi" w:cs="Times New Roman"/>
          <w:color w:val="000000"/>
          <w:sz w:val="26"/>
          <w:szCs w:val="26"/>
          <w:lang w:eastAsia="sl-SI"/>
        </w:rPr>
        <w:t xml:space="preserve"> neto povprečne plače v RS </w:t>
      </w:r>
      <w:r w:rsidR="003E05F3" w:rsidRPr="003E05F3">
        <w:rPr>
          <w:rFonts w:asciiTheme="minorHAnsi" w:eastAsia="Times New Roman" w:hAnsiTheme="minorHAnsi" w:cs="Times New Roman"/>
          <w:color w:val="000000"/>
          <w:sz w:val="26"/>
          <w:szCs w:val="26"/>
          <w:lang w:eastAsia="sl-SI"/>
        </w:rPr>
        <w:t>–</w:t>
      </w:r>
      <w:r w:rsidRPr="003E05F3">
        <w:rPr>
          <w:rFonts w:asciiTheme="minorHAnsi" w:eastAsia="Times New Roman" w:hAnsiTheme="minorHAnsi" w:cs="Times New Roman"/>
          <w:color w:val="000000"/>
          <w:sz w:val="26"/>
          <w:szCs w:val="26"/>
          <w:lang w:eastAsia="sl-SI"/>
        </w:rPr>
        <w:t> 40</w:t>
      </w:r>
      <w:r w:rsidR="003E05F3" w:rsidRPr="003E05F3">
        <w:rPr>
          <w:rFonts w:asciiTheme="minorHAnsi" w:eastAsia="Times New Roman" w:hAnsiTheme="minorHAnsi" w:cs="Times New Roman"/>
          <w:color w:val="000000"/>
          <w:sz w:val="26"/>
          <w:szCs w:val="26"/>
          <w:lang w:eastAsia="sl-SI"/>
        </w:rPr>
        <w:t xml:space="preserve"> </w:t>
      </w:r>
      <w:r w:rsidRPr="003E05F3">
        <w:rPr>
          <w:rFonts w:asciiTheme="minorHAnsi" w:eastAsia="Times New Roman" w:hAnsiTheme="minorHAnsi" w:cs="Times New Roman"/>
          <w:color w:val="000000"/>
          <w:sz w:val="26"/>
          <w:szCs w:val="26"/>
          <w:lang w:eastAsia="sl-SI"/>
        </w:rPr>
        <w:t>% subvencija za malico (</w:t>
      </w:r>
      <w:r w:rsidR="001A3446">
        <w:rPr>
          <w:rFonts w:asciiTheme="minorHAnsi" w:eastAsia="Times New Roman" w:hAnsiTheme="minorHAnsi" w:cs="Times New Roman"/>
          <w:color w:val="000000"/>
          <w:sz w:val="26"/>
          <w:szCs w:val="26"/>
          <w:lang w:eastAsia="sl-SI"/>
        </w:rPr>
        <w:t>1</w:t>
      </w:r>
      <w:r w:rsidRPr="003E05F3">
        <w:rPr>
          <w:rFonts w:asciiTheme="minorHAnsi" w:eastAsia="Times New Roman" w:hAnsiTheme="minorHAnsi" w:cs="Times New Roman"/>
          <w:color w:val="000000"/>
          <w:sz w:val="26"/>
          <w:szCs w:val="26"/>
          <w:lang w:eastAsia="sl-SI"/>
        </w:rPr>
        <w:t>,</w:t>
      </w:r>
      <w:r w:rsidR="001A3446">
        <w:rPr>
          <w:rFonts w:asciiTheme="minorHAnsi" w:eastAsia="Times New Roman" w:hAnsiTheme="minorHAnsi" w:cs="Times New Roman"/>
          <w:color w:val="000000"/>
          <w:sz w:val="26"/>
          <w:szCs w:val="26"/>
          <w:lang w:eastAsia="sl-SI"/>
        </w:rPr>
        <w:t xml:space="preserve">09 </w:t>
      </w:r>
      <w:r w:rsidRPr="003E05F3">
        <w:rPr>
          <w:rFonts w:asciiTheme="minorHAnsi" w:eastAsia="Times New Roman" w:hAnsiTheme="minorHAnsi" w:cs="Times New Roman"/>
          <w:color w:val="000000"/>
          <w:sz w:val="26"/>
          <w:szCs w:val="26"/>
          <w:lang w:eastAsia="sl-SI"/>
        </w:rPr>
        <w:t>EUR), za malico dijak plača 1,</w:t>
      </w:r>
      <w:r w:rsidR="001A3446">
        <w:rPr>
          <w:rFonts w:asciiTheme="minorHAnsi" w:eastAsia="Times New Roman" w:hAnsiTheme="minorHAnsi" w:cs="Times New Roman"/>
          <w:color w:val="000000"/>
          <w:sz w:val="26"/>
          <w:szCs w:val="26"/>
          <w:lang w:eastAsia="sl-SI"/>
        </w:rPr>
        <w:t>64</w:t>
      </w:r>
      <w:r w:rsidRPr="003E05F3">
        <w:rPr>
          <w:rFonts w:asciiTheme="minorHAnsi" w:eastAsia="Times New Roman" w:hAnsiTheme="minorHAnsi" w:cs="Times New Roman"/>
          <w:color w:val="000000"/>
          <w:sz w:val="26"/>
          <w:szCs w:val="26"/>
          <w:lang w:eastAsia="sl-SI"/>
        </w:rPr>
        <w:t xml:space="preserve"> EUR na dan.</w:t>
      </w:r>
    </w:p>
    <w:p w:rsidR="00F738B8" w:rsidRDefault="00F738B8" w:rsidP="005F562E">
      <w:pPr>
        <w:shd w:val="clear" w:color="auto" w:fill="FFFFFF"/>
        <w:spacing w:after="384" w:line="288" w:lineRule="auto"/>
        <w:jc w:val="both"/>
        <w:rPr>
          <w:rFonts w:asciiTheme="minorHAnsi" w:eastAsia="Times New Roman" w:hAnsiTheme="minorHAnsi" w:cs="Times New Roman"/>
          <w:color w:val="000000"/>
          <w:sz w:val="26"/>
          <w:szCs w:val="26"/>
          <w:lang w:eastAsia="sl-SI"/>
        </w:rPr>
      </w:pPr>
      <w:r w:rsidRPr="005F562E">
        <w:rPr>
          <w:rFonts w:asciiTheme="minorHAnsi" w:eastAsia="Times New Roman" w:hAnsiTheme="minorHAnsi" w:cs="Times New Roman"/>
          <w:color w:val="000000"/>
          <w:sz w:val="26"/>
          <w:szCs w:val="26"/>
          <w:lang w:eastAsia="sl-SI"/>
        </w:rPr>
        <w:t xml:space="preserve">Podatke o upravičenosti do subvencije bo šola dobila preko vpogleda v Centralno evidenco udeležencev vzgoje in izobraževanja. </w:t>
      </w:r>
    </w:p>
    <w:p w:rsidR="0089373B" w:rsidRDefault="0089373B" w:rsidP="005F562E">
      <w:pPr>
        <w:shd w:val="clear" w:color="auto" w:fill="FFFFFF"/>
        <w:spacing w:after="384" w:line="288" w:lineRule="auto"/>
        <w:jc w:val="both"/>
        <w:rPr>
          <w:rFonts w:asciiTheme="minorHAnsi" w:eastAsia="Times New Roman" w:hAnsiTheme="minorHAnsi" w:cs="Times New Roman"/>
          <w:color w:val="000000"/>
          <w:sz w:val="26"/>
          <w:szCs w:val="26"/>
          <w:lang w:eastAsia="sl-SI"/>
        </w:rPr>
      </w:pPr>
    </w:p>
    <w:p w:rsidR="0089373B" w:rsidRDefault="0089373B" w:rsidP="005F562E">
      <w:pPr>
        <w:shd w:val="clear" w:color="auto" w:fill="FFFFFF"/>
        <w:spacing w:after="384" w:line="288" w:lineRule="auto"/>
        <w:jc w:val="both"/>
        <w:rPr>
          <w:rFonts w:asciiTheme="minorHAnsi" w:eastAsia="Times New Roman" w:hAnsiTheme="minorHAnsi" w:cs="Times New Roman"/>
          <w:color w:val="000000"/>
          <w:sz w:val="26"/>
          <w:szCs w:val="26"/>
          <w:lang w:eastAsia="sl-SI"/>
        </w:rPr>
      </w:pPr>
    </w:p>
    <w:p w:rsidR="006506CA" w:rsidRPr="003E05F3" w:rsidRDefault="00C0304C" w:rsidP="003E05F3">
      <w:pPr>
        <w:pStyle w:val="Odstavekseznama"/>
        <w:numPr>
          <w:ilvl w:val="0"/>
          <w:numId w:val="1"/>
        </w:numPr>
        <w:spacing w:line="288" w:lineRule="auto"/>
        <w:jc w:val="both"/>
        <w:rPr>
          <w:rFonts w:asciiTheme="minorHAnsi" w:hAnsiTheme="minorHAnsi"/>
          <w:b/>
          <w:sz w:val="28"/>
          <w:szCs w:val="26"/>
        </w:rPr>
      </w:pPr>
      <w:r w:rsidRPr="003E05F3">
        <w:rPr>
          <w:rFonts w:asciiTheme="minorHAnsi" w:hAnsiTheme="minorHAnsi"/>
          <w:b/>
          <w:sz w:val="28"/>
          <w:szCs w:val="26"/>
        </w:rPr>
        <w:lastRenderedPageBreak/>
        <w:t>NAROČANJE NA MALICO</w:t>
      </w:r>
    </w:p>
    <w:p w:rsidR="003E05F3" w:rsidRPr="003E05F3" w:rsidRDefault="003E05F3" w:rsidP="003E05F3">
      <w:pPr>
        <w:pStyle w:val="Odstavekseznama"/>
        <w:spacing w:line="288" w:lineRule="auto"/>
        <w:jc w:val="both"/>
        <w:rPr>
          <w:rFonts w:asciiTheme="minorHAnsi" w:hAnsiTheme="minorHAnsi"/>
          <w:b/>
          <w:sz w:val="26"/>
          <w:szCs w:val="26"/>
        </w:rPr>
      </w:pPr>
    </w:p>
    <w:p w:rsidR="00C553B2" w:rsidRPr="00C57D63" w:rsidRDefault="00C553B2" w:rsidP="003E05F3">
      <w:pPr>
        <w:shd w:val="clear" w:color="auto" w:fill="FFFFFF"/>
        <w:spacing w:line="288" w:lineRule="auto"/>
        <w:jc w:val="both"/>
        <w:outlineLvl w:val="2"/>
        <w:rPr>
          <w:rFonts w:asciiTheme="minorHAnsi" w:eastAsia="Times New Roman" w:hAnsiTheme="minorHAnsi" w:cs="Times New Roman"/>
          <w:bCs/>
          <w:color w:val="000000"/>
          <w:sz w:val="26"/>
          <w:szCs w:val="26"/>
          <w:lang w:eastAsia="sl-SI"/>
        </w:rPr>
      </w:pPr>
      <w:r w:rsidRPr="00C57D63">
        <w:rPr>
          <w:rFonts w:asciiTheme="minorHAnsi" w:eastAsia="Times New Roman" w:hAnsiTheme="minorHAnsi" w:cs="Times New Roman"/>
          <w:bCs/>
          <w:color w:val="000000"/>
          <w:sz w:val="26"/>
          <w:szCs w:val="26"/>
          <w:lang w:eastAsia="sl-SI"/>
        </w:rPr>
        <w:t xml:space="preserve">Vsi dijaki, ki ste prijavljeni na malico (razen dijaki s polno subvencijo prehrane) morate na kartico najprej naložiti denar (dobroimetje). Denar lahko naložite v kuhinji vsak dan </w:t>
      </w:r>
      <w:r w:rsidRPr="003E05F3">
        <w:rPr>
          <w:rFonts w:asciiTheme="minorHAnsi" w:eastAsia="Times New Roman" w:hAnsiTheme="minorHAnsi" w:cs="Times New Roman"/>
          <w:b/>
          <w:bCs/>
          <w:color w:val="000000"/>
          <w:sz w:val="26"/>
          <w:szCs w:val="26"/>
          <w:lang w:eastAsia="sl-SI"/>
        </w:rPr>
        <w:t>od 7.</w:t>
      </w:r>
      <w:r w:rsidR="00BE6C6E">
        <w:rPr>
          <w:rFonts w:asciiTheme="minorHAnsi" w:eastAsia="Times New Roman" w:hAnsiTheme="minorHAnsi" w:cs="Times New Roman"/>
          <w:b/>
          <w:bCs/>
          <w:color w:val="000000"/>
          <w:sz w:val="26"/>
          <w:szCs w:val="26"/>
          <w:lang w:eastAsia="sl-SI"/>
        </w:rPr>
        <w:t>3</w:t>
      </w:r>
      <w:r w:rsidR="00445D4A">
        <w:rPr>
          <w:rFonts w:asciiTheme="minorHAnsi" w:eastAsia="Times New Roman" w:hAnsiTheme="minorHAnsi" w:cs="Times New Roman"/>
          <w:b/>
          <w:bCs/>
          <w:color w:val="000000"/>
          <w:sz w:val="26"/>
          <w:szCs w:val="26"/>
          <w:lang w:eastAsia="sl-SI"/>
        </w:rPr>
        <w:t>0</w:t>
      </w:r>
      <w:r w:rsidRPr="003E05F3">
        <w:rPr>
          <w:rFonts w:asciiTheme="minorHAnsi" w:eastAsia="Times New Roman" w:hAnsiTheme="minorHAnsi" w:cs="Times New Roman"/>
          <w:b/>
          <w:bCs/>
          <w:color w:val="000000"/>
          <w:sz w:val="26"/>
          <w:szCs w:val="26"/>
          <w:lang w:eastAsia="sl-SI"/>
        </w:rPr>
        <w:t xml:space="preserve"> do </w:t>
      </w:r>
      <w:r w:rsidR="00C645F0">
        <w:rPr>
          <w:rFonts w:asciiTheme="minorHAnsi" w:eastAsia="Times New Roman" w:hAnsiTheme="minorHAnsi" w:cs="Times New Roman"/>
          <w:b/>
          <w:bCs/>
          <w:color w:val="000000"/>
          <w:sz w:val="26"/>
          <w:szCs w:val="26"/>
          <w:lang w:eastAsia="sl-SI"/>
        </w:rPr>
        <w:t>9</w:t>
      </w:r>
      <w:r w:rsidRPr="003E05F3">
        <w:rPr>
          <w:rFonts w:asciiTheme="minorHAnsi" w:eastAsia="Times New Roman" w:hAnsiTheme="minorHAnsi" w:cs="Times New Roman"/>
          <w:b/>
          <w:bCs/>
          <w:color w:val="000000"/>
          <w:sz w:val="26"/>
          <w:szCs w:val="26"/>
          <w:lang w:eastAsia="sl-SI"/>
        </w:rPr>
        <w:t>.00</w:t>
      </w:r>
      <w:r w:rsidRPr="00C57D63">
        <w:rPr>
          <w:rFonts w:asciiTheme="minorHAnsi" w:eastAsia="Times New Roman" w:hAnsiTheme="minorHAnsi" w:cs="Times New Roman"/>
          <w:bCs/>
          <w:color w:val="000000"/>
          <w:sz w:val="26"/>
          <w:szCs w:val="26"/>
          <w:lang w:eastAsia="sl-SI"/>
        </w:rPr>
        <w:t xml:space="preserve"> in </w:t>
      </w:r>
      <w:r w:rsidRPr="003E05F3">
        <w:rPr>
          <w:rFonts w:asciiTheme="minorHAnsi" w:eastAsia="Times New Roman" w:hAnsiTheme="minorHAnsi" w:cs="Times New Roman"/>
          <w:b/>
          <w:bCs/>
          <w:color w:val="000000"/>
          <w:sz w:val="26"/>
          <w:szCs w:val="26"/>
          <w:lang w:eastAsia="sl-SI"/>
        </w:rPr>
        <w:t>od 12.00 do 1</w:t>
      </w:r>
      <w:r w:rsidR="00C645F0">
        <w:rPr>
          <w:rFonts w:asciiTheme="minorHAnsi" w:eastAsia="Times New Roman" w:hAnsiTheme="minorHAnsi" w:cs="Times New Roman"/>
          <w:b/>
          <w:bCs/>
          <w:color w:val="000000"/>
          <w:sz w:val="26"/>
          <w:szCs w:val="26"/>
          <w:lang w:eastAsia="sl-SI"/>
        </w:rPr>
        <w:t>4</w:t>
      </w:r>
      <w:r w:rsidRPr="003E05F3">
        <w:rPr>
          <w:rFonts w:asciiTheme="minorHAnsi" w:eastAsia="Times New Roman" w:hAnsiTheme="minorHAnsi" w:cs="Times New Roman"/>
          <w:b/>
          <w:bCs/>
          <w:color w:val="000000"/>
          <w:sz w:val="26"/>
          <w:szCs w:val="26"/>
          <w:lang w:eastAsia="sl-SI"/>
        </w:rPr>
        <w:t>.00</w:t>
      </w:r>
      <w:r w:rsidRPr="00C57D63">
        <w:rPr>
          <w:rFonts w:asciiTheme="minorHAnsi" w:eastAsia="Times New Roman" w:hAnsiTheme="minorHAnsi" w:cs="Times New Roman"/>
          <w:bCs/>
          <w:color w:val="000000"/>
          <w:sz w:val="26"/>
          <w:szCs w:val="26"/>
          <w:lang w:eastAsia="sl-SI"/>
        </w:rPr>
        <w:t xml:space="preserve">. </w:t>
      </w:r>
    </w:p>
    <w:p w:rsidR="00C553B2" w:rsidRPr="00C57D63" w:rsidRDefault="00C553B2" w:rsidP="003E05F3">
      <w:pPr>
        <w:shd w:val="clear" w:color="auto" w:fill="FFFFFF"/>
        <w:spacing w:line="288" w:lineRule="auto"/>
        <w:jc w:val="both"/>
        <w:outlineLvl w:val="2"/>
        <w:rPr>
          <w:rFonts w:asciiTheme="minorHAnsi" w:eastAsia="Times New Roman" w:hAnsiTheme="minorHAnsi" w:cs="Times New Roman"/>
          <w:bCs/>
          <w:color w:val="000000"/>
          <w:sz w:val="26"/>
          <w:szCs w:val="26"/>
          <w:lang w:eastAsia="sl-SI"/>
        </w:rPr>
      </w:pPr>
    </w:p>
    <w:p w:rsidR="00C553B2" w:rsidRPr="00C57D63" w:rsidRDefault="00C553B2" w:rsidP="003E05F3">
      <w:pPr>
        <w:shd w:val="clear" w:color="auto" w:fill="FFFFFF"/>
        <w:spacing w:line="288" w:lineRule="auto"/>
        <w:jc w:val="both"/>
        <w:outlineLvl w:val="2"/>
        <w:rPr>
          <w:rFonts w:asciiTheme="minorHAnsi" w:eastAsia="Times New Roman" w:hAnsiTheme="minorHAnsi" w:cs="Times New Roman"/>
          <w:bCs/>
          <w:color w:val="000000"/>
          <w:sz w:val="26"/>
          <w:szCs w:val="26"/>
          <w:lang w:eastAsia="sl-SI"/>
        </w:rPr>
      </w:pPr>
      <w:r w:rsidRPr="00C57D63">
        <w:rPr>
          <w:rFonts w:asciiTheme="minorHAnsi" w:eastAsia="Times New Roman" w:hAnsiTheme="minorHAnsi" w:cs="Times New Roman"/>
          <w:bCs/>
          <w:color w:val="000000"/>
          <w:sz w:val="26"/>
          <w:szCs w:val="26"/>
          <w:lang w:eastAsia="sl-SI"/>
        </w:rPr>
        <w:t>Na posamezen obrok se nato lahko naročite na dva načina.</w:t>
      </w:r>
    </w:p>
    <w:p w:rsidR="00C553B2" w:rsidRPr="00C57D63" w:rsidRDefault="00C553B2" w:rsidP="003E05F3">
      <w:pPr>
        <w:shd w:val="clear" w:color="auto" w:fill="FFFFFF"/>
        <w:spacing w:line="288" w:lineRule="auto"/>
        <w:jc w:val="both"/>
        <w:outlineLvl w:val="2"/>
        <w:rPr>
          <w:rFonts w:asciiTheme="minorHAnsi" w:eastAsia="Times New Roman" w:hAnsiTheme="minorHAnsi" w:cs="Times New Roman"/>
          <w:bCs/>
          <w:color w:val="000000"/>
          <w:sz w:val="26"/>
          <w:szCs w:val="26"/>
          <w:lang w:eastAsia="sl-SI"/>
        </w:rPr>
      </w:pPr>
    </w:p>
    <w:p w:rsidR="00C553B2" w:rsidRDefault="00C553B2" w:rsidP="003E05F3">
      <w:pPr>
        <w:shd w:val="clear" w:color="auto" w:fill="FFFFFF"/>
        <w:spacing w:line="288" w:lineRule="auto"/>
        <w:jc w:val="both"/>
        <w:outlineLvl w:val="2"/>
        <w:rPr>
          <w:rFonts w:asciiTheme="minorHAnsi" w:eastAsia="Times New Roman" w:hAnsiTheme="minorHAnsi" w:cs="Times New Roman"/>
          <w:b/>
          <w:bCs/>
          <w:i/>
          <w:color w:val="000000"/>
          <w:sz w:val="26"/>
          <w:szCs w:val="26"/>
          <w:lang w:eastAsia="sl-SI"/>
        </w:rPr>
      </w:pPr>
      <w:r w:rsidRPr="003E05F3">
        <w:rPr>
          <w:rFonts w:asciiTheme="minorHAnsi" w:eastAsia="Times New Roman" w:hAnsiTheme="minorHAnsi" w:cs="Times New Roman"/>
          <w:b/>
          <w:bCs/>
          <w:i/>
          <w:color w:val="000000"/>
          <w:sz w:val="26"/>
          <w:szCs w:val="26"/>
          <w:lang w:eastAsia="sl-SI"/>
        </w:rPr>
        <w:t>2.1 Preko računalnika v kuhinji</w:t>
      </w:r>
    </w:p>
    <w:p w:rsidR="003E05F3" w:rsidRPr="003E05F3" w:rsidRDefault="003E05F3" w:rsidP="003E05F3">
      <w:pPr>
        <w:shd w:val="clear" w:color="auto" w:fill="FFFFFF"/>
        <w:spacing w:line="288" w:lineRule="auto"/>
        <w:jc w:val="both"/>
        <w:outlineLvl w:val="2"/>
        <w:rPr>
          <w:rFonts w:asciiTheme="minorHAnsi" w:eastAsia="Times New Roman" w:hAnsiTheme="minorHAnsi" w:cs="Times New Roman"/>
          <w:b/>
          <w:bCs/>
          <w:i/>
          <w:color w:val="000000"/>
          <w:sz w:val="26"/>
          <w:szCs w:val="26"/>
          <w:lang w:eastAsia="sl-SI"/>
        </w:rPr>
      </w:pPr>
    </w:p>
    <w:p w:rsidR="00C553B2" w:rsidRPr="00C57D63" w:rsidRDefault="00C553B2" w:rsidP="003E05F3">
      <w:pPr>
        <w:shd w:val="clear" w:color="auto" w:fill="FFFFFF"/>
        <w:spacing w:line="288" w:lineRule="auto"/>
        <w:jc w:val="both"/>
        <w:outlineLvl w:val="2"/>
        <w:rPr>
          <w:rFonts w:asciiTheme="minorHAnsi" w:eastAsia="Times New Roman" w:hAnsiTheme="minorHAnsi" w:cs="Times New Roman"/>
          <w:bCs/>
          <w:color w:val="000000"/>
          <w:sz w:val="26"/>
          <w:szCs w:val="26"/>
          <w:lang w:eastAsia="sl-SI"/>
        </w:rPr>
      </w:pPr>
      <w:r w:rsidRPr="00C57D63">
        <w:rPr>
          <w:rFonts w:asciiTheme="minorHAnsi" w:eastAsia="Times New Roman" w:hAnsiTheme="minorHAnsi" w:cs="Times New Roman"/>
          <w:bCs/>
          <w:color w:val="000000"/>
          <w:sz w:val="26"/>
          <w:szCs w:val="26"/>
          <w:lang w:eastAsia="sl-SI"/>
        </w:rPr>
        <w:t xml:space="preserve">Dijaško kartico približate čitalcu v kuhinji, si izberete meni za naslednji dan in izbiro potrdite. </w:t>
      </w:r>
    </w:p>
    <w:p w:rsidR="004A688D" w:rsidRPr="00C57D63" w:rsidRDefault="004A688D" w:rsidP="003E05F3">
      <w:pPr>
        <w:spacing w:line="288" w:lineRule="auto"/>
        <w:jc w:val="both"/>
        <w:rPr>
          <w:rFonts w:asciiTheme="minorHAnsi" w:hAnsiTheme="minorHAnsi"/>
          <w:sz w:val="26"/>
          <w:szCs w:val="26"/>
        </w:rPr>
      </w:pPr>
    </w:p>
    <w:p w:rsidR="004A688D" w:rsidRPr="00C57D63" w:rsidRDefault="00F738B8" w:rsidP="003E05F3">
      <w:pPr>
        <w:spacing w:line="288" w:lineRule="auto"/>
        <w:jc w:val="both"/>
        <w:rPr>
          <w:rFonts w:asciiTheme="minorHAnsi" w:hAnsiTheme="minorHAnsi"/>
          <w:b/>
          <w:i/>
          <w:sz w:val="26"/>
          <w:szCs w:val="26"/>
        </w:rPr>
      </w:pPr>
      <w:r w:rsidRPr="00C57D63">
        <w:rPr>
          <w:rFonts w:asciiTheme="minorHAnsi" w:hAnsiTheme="minorHAnsi"/>
          <w:b/>
          <w:i/>
          <w:sz w:val="26"/>
          <w:szCs w:val="26"/>
        </w:rPr>
        <w:t>2</w:t>
      </w:r>
      <w:r w:rsidR="00C553B2" w:rsidRPr="00C57D63">
        <w:rPr>
          <w:rFonts w:asciiTheme="minorHAnsi" w:hAnsiTheme="minorHAnsi"/>
          <w:b/>
          <w:i/>
          <w:sz w:val="26"/>
          <w:szCs w:val="26"/>
        </w:rPr>
        <w:t>.2</w:t>
      </w:r>
      <w:r w:rsidR="004A688D" w:rsidRPr="00C57D63">
        <w:rPr>
          <w:rFonts w:asciiTheme="minorHAnsi" w:hAnsiTheme="minorHAnsi"/>
          <w:b/>
          <w:i/>
          <w:sz w:val="26"/>
          <w:szCs w:val="26"/>
        </w:rPr>
        <w:t xml:space="preserve"> </w:t>
      </w:r>
      <w:r w:rsidR="00C553B2" w:rsidRPr="00C57D63">
        <w:rPr>
          <w:rFonts w:asciiTheme="minorHAnsi" w:hAnsiTheme="minorHAnsi"/>
          <w:b/>
          <w:i/>
          <w:sz w:val="26"/>
          <w:szCs w:val="26"/>
        </w:rPr>
        <w:t xml:space="preserve">Preko portala </w:t>
      </w:r>
      <w:proofErr w:type="spellStart"/>
      <w:r w:rsidR="00C553B2" w:rsidRPr="00C57D63">
        <w:rPr>
          <w:rFonts w:asciiTheme="minorHAnsi" w:hAnsiTheme="minorHAnsi"/>
          <w:b/>
          <w:i/>
          <w:sz w:val="26"/>
          <w:szCs w:val="26"/>
        </w:rPr>
        <w:t>Lo.polis</w:t>
      </w:r>
      <w:proofErr w:type="spellEnd"/>
    </w:p>
    <w:p w:rsidR="004A688D" w:rsidRPr="00C57D63" w:rsidRDefault="004A688D" w:rsidP="003E05F3">
      <w:pPr>
        <w:spacing w:line="288" w:lineRule="auto"/>
        <w:jc w:val="both"/>
        <w:rPr>
          <w:rFonts w:asciiTheme="minorHAnsi" w:hAnsiTheme="minorHAnsi"/>
          <w:b/>
          <w:sz w:val="26"/>
          <w:szCs w:val="26"/>
        </w:rPr>
      </w:pPr>
    </w:p>
    <w:p w:rsidR="004A688D" w:rsidRPr="00C57D63" w:rsidRDefault="004A688D" w:rsidP="003E05F3">
      <w:pPr>
        <w:spacing w:line="288" w:lineRule="auto"/>
        <w:jc w:val="both"/>
        <w:rPr>
          <w:rFonts w:asciiTheme="minorHAnsi" w:hAnsiTheme="minorHAnsi"/>
          <w:sz w:val="26"/>
          <w:szCs w:val="26"/>
        </w:rPr>
      </w:pPr>
      <w:r w:rsidRPr="00C57D63">
        <w:rPr>
          <w:rFonts w:asciiTheme="minorHAnsi" w:hAnsiTheme="minorHAnsi"/>
          <w:sz w:val="26"/>
          <w:szCs w:val="26"/>
        </w:rPr>
        <w:t xml:space="preserve">V spletni brskalnik vnesite naslov </w:t>
      </w:r>
      <w:r w:rsidRPr="00C57D63">
        <w:rPr>
          <w:rFonts w:asciiTheme="minorHAnsi" w:hAnsiTheme="minorHAnsi"/>
          <w:b/>
          <w:sz w:val="26"/>
          <w:szCs w:val="26"/>
        </w:rPr>
        <w:t>lopolis.si</w:t>
      </w:r>
    </w:p>
    <w:p w:rsidR="004A688D" w:rsidRPr="00C57D63" w:rsidRDefault="004A688D" w:rsidP="003E05F3">
      <w:pPr>
        <w:spacing w:line="288" w:lineRule="auto"/>
        <w:jc w:val="both"/>
        <w:rPr>
          <w:rFonts w:asciiTheme="minorHAnsi" w:hAnsiTheme="minorHAnsi"/>
          <w:sz w:val="26"/>
          <w:szCs w:val="26"/>
        </w:rPr>
      </w:pPr>
    </w:p>
    <w:p w:rsidR="004A688D" w:rsidRPr="00C57D63" w:rsidRDefault="004A688D" w:rsidP="003E05F3">
      <w:pPr>
        <w:spacing w:line="288" w:lineRule="auto"/>
        <w:jc w:val="both"/>
        <w:rPr>
          <w:rFonts w:asciiTheme="minorHAnsi" w:hAnsiTheme="minorHAnsi"/>
          <w:sz w:val="26"/>
          <w:szCs w:val="26"/>
        </w:rPr>
      </w:pPr>
      <w:r w:rsidRPr="00C57D63">
        <w:rPr>
          <w:rFonts w:asciiTheme="minorHAnsi" w:hAnsiTheme="minorHAnsi"/>
          <w:noProof/>
          <w:sz w:val="26"/>
          <w:szCs w:val="26"/>
          <w:lang w:eastAsia="sl-SI"/>
        </w:rPr>
        <w:drawing>
          <wp:inline distT="0" distB="0" distL="0" distR="0" wp14:anchorId="6BE6E9F0" wp14:editId="14A99E57">
            <wp:extent cx="2543175" cy="371475"/>
            <wp:effectExtent l="0" t="0" r="9525"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71475"/>
                    </a:xfrm>
                    <a:prstGeom prst="rect">
                      <a:avLst/>
                    </a:prstGeom>
                    <a:noFill/>
                    <a:ln>
                      <a:noFill/>
                    </a:ln>
                  </pic:spPr>
                </pic:pic>
              </a:graphicData>
            </a:graphic>
          </wp:inline>
        </w:drawing>
      </w:r>
    </w:p>
    <w:p w:rsidR="004A688D" w:rsidRPr="00C57D63" w:rsidRDefault="004A688D" w:rsidP="003E05F3">
      <w:pPr>
        <w:spacing w:line="288" w:lineRule="auto"/>
        <w:jc w:val="both"/>
        <w:rPr>
          <w:rFonts w:asciiTheme="minorHAnsi" w:hAnsiTheme="minorHAnsi"/>
          <w:sz w:val="26"/>
          <w:szCs w:val="26"/>
        </w:rPr>
      </w:pPr>
    </w:p>
    <w:p w:rsidR="004A688D" w:rsidRPr="00C57D63" w:rsidRDefault="004A688D" w:rsidP="003E05F3">
      <w:pPr>
        <w:spacing w:line="288" w:lineRule="auto"/>
        <w:jc w:val="both"/>
        <w:rPr>
          <w:rFonts w:asciiTheme="minorHAnsi" w:hAnsiTheme="minorHAnsi"/>
          <w:sz w:val="26"/>
          <w:szCs w:val="26"/>
        </w:rPr>
      </w:pPr>
      <w:r w:rsidRPr="00C57D63">
        <w:rPr>
          <w:rFonts w:asciiTheme="minorHAnsi" w:hAnsiTheme="minorHAnsi"/>
          <w:sz w:val="26"/>
          <w:szCs w:val="26"/>
        </w:rPr>
        <w:t>V desnem zgornjem kotu se pojavi prijavno okno z uporabniškim imenom in geslom</w:t>
      </w:r>
      <w:r w:rsidR="003044DE" w:rsidRPr="00C57D63">
        <w:rPr>
          <w:rFonts w:asciiTheme="minorHAnsi" w:hAnsiTheme="minorHAnsi"/>
          <w:b/>
          <w:sz w:val="26"/>
          <w:szCs w:val="26"/>
        </w:rPr>
        <w:t xml:space="preserve">. </w:t>
      </w:r>
      <w:r w:rsidR="003044DE" w:rsidRPr="00C57D63">
        <w:rPr>
          <w:rFonts w:asciiTheme="minorHAnsi" w:hAnsiTheme="minorHAnsi"/>
          <w:sz w:val="26"/>
          <w:szCs w:val="26"/>
        </w:rPr>
        <w:t>G</w:t>
      </w:r>
      <w:r w:rsidRPr="00C57D63">
        <w:rPr>
          <w:rFonts w:asciiTheme="minorHAnsi" w:hAnsiTheme="minorHAnsi"/>
          <w:sz w:val="26"/>
          <w:szCs w:val="26"/>
        </w:rPr>
        <w:t xml:space="preserve">eslo in uporabniško </w:t>
      </w:r>
      <w:r w:rsidR="00AE648B">
        <w:rPr>
          <w:rFonts w:asciiTheme="minorHAnsi" w:hAnsiTheme="minorHAnsi"/>
          <w:sz w:val="26"/>
          <w:szCs w:val="26"/>
        </w:rPr>
        <w:t xml:space="preserve">ime </w:t>
      </w:r>
      <w:r w:rsidRPr="00C57D63">
        <w:rPr>
          <w:rFonts w:asciiTheme="minorHAnsi" w:hAnsiTheme="minorHAnsi"/>
          <w:sz w:val="26"/>
          <w:szCs w:val="26"/>
        </w:rPr>
        <w:t>prejmete od razrednika ali v šolski svetovalni službi – Tjaša Lepoša</w:t>
      </w:r>
      <w:r w:rsidR="003044DE" w:rsidRPr="00C57D63">
        <w:rPr>
          <w:rFonts w:asciiTheme="minorHAnsi" w:hAnsiTheme="minorHAnsi"/>
          <w:sz w:val="26"/>
          <w:szCs w:val="26"/>
        </w:rPr>
        <w:t>.</w:t>
      </w:r>
      <w:r w:rsidRPr="00C57D63">
        <w:rPr>
          <w:rFonts w:asciiTheme="minorHAnsi" w:hAnsiTheme="minorHAnsi"/>
          <w:sz w:val="26"/>
          <w:szCs w:val="26"/>
        </w:rPr>
        <w:t xml:space="preserve"> </w:t>
      </w:r>
      <w:r w:rsidR="00F50C5E" w:rsidRPr="00C57D63">
        <w:rPr>
          <w:rFonts w:asciiTheme="minorHAnsi" w:hAnsiTheme="minorHAnsi"/>
          <w:sz w:val="26"/>
          <w:szCs w:val="26"/>
        </w:rPr>
        <w:t xml:space="preserve">Uporabniško ime in geslo prejmete samo tisti dijaki, ki oddate prijavnico na šolsko prehrano. </w:t>
      </w:r>
      <w:r w:rsidR="00D11F12" w:rsidRPr="00C57D63">
        <w:rPr>
          <w:rFonts w:asciiTheme="minorHAnsi" w:hAnsiTheme="minorHAnsi"/>
          <w:sz w:val="26"/>
          <w:szCs w:val="26"/>
        </w:rPr>
        <w:t>Prvi letniki ste geslo in uporabniško ime prejeli ob vpisu.</w:t>
      </w:r>
    </w:p>
    <w:p w:rsidR="004A688D" w:rsidRPr="00C57D63" w:rsidRDefault="004A688D" w:rsidP="003E05F3">
      <w:pPr>
        <w:spacing w:line="288" w:lineRule="auto"/>
        <w:jc w:val="both"/>
        <w:rPr>
          <w:rFonts w:asciiTheme="minorHAnsi" w:hAnsiTheme="minorHAnsi"/>
          <w:sz w:val="26"/>
          <w:szCs w:val="26"/>
        </w:rPr>
      </w:pPr>
      <w:r w:rsidRPr="00C57D63">
        <w:rPr>
          <w:rFonts w:asciiTheme="minorHAnsi" w:hAnsiTheme="minorHAnsi"/>
          <w:sz w:val="26"/>
          <w:szCs w:val="26"/>
        </w:rPr>
        <w:t>Po vnosu podatkov se prijavite z gumbom prijava.</w:t>
      </w:r>
    </w:p>
    <w:p w:rsidR="004A688D" w:rsidRPr="00C57D63" w:rsidRDefault="004A688D" w:rsidP="003E05F3">
      <w:pPr>
        <w:spacing w:line="288" w:lineRule="auto"/>
        <w:jc w:val="both"/>
        <w:rPr>
          <w:rFonts w:asciiTheme="minorHAnsi" w:hAnsiTheme="minorHAnsi"/>
          <w:sz w:val="26"/>
          <w:szCs w:val="26"/>
        </w:rPr>
      </w:pPr>
    </w:p>
    <w:p w:rsidR="004A688D" w:rsidRPr="00C57D63" w:rsidRDefault="004A688D" w:rsidP="00C57D63">
      <w:pPr>
        <w:spacing w:line="288" w:lineRule="auto"/>
        <w:jc w:val="both"/>
        <w:rPr>
          <w:rFonts w:asciiTheme="minorHAnsi" w:hAnsiTheme="minorHAnsi"/>
          <w:sz w:val="26"/>
          <w:szCs w:val="26"/>
        </w:rPr>
      </w:pPr>
      <w:r w:rsidRPr="00C57D63">
        <w:rPr>
          <w:rFonts w:asciiTheme="minorHAnsi" w:hAnsiTheme="minorHAnsi"/>
          <w:noProof/>
          <w:sz w:val="26"/>
          <w:szCs w:val="26"/>
          <w:lang w:eastAsia="sl-SI"/>
        </w:rPr>
        <w:drawing>
          <wp:inline distT="0" distB="0" distL="0" distR="0" wp14:anchorId="4A2C36B6" wp14:editId="1D3BCC6B">
            <wp:extent cx="5191125" cy="132356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125" cy="1323565"/>
                    </a:xfrm>
                    <a:prstGeom prst="rect">
                      <a:avLst/>
                    </a:prstGeom>
                    <a:noFill/>
                    <a:ln>
                      <a:noFill/>
                    </a:ln>
                  </pic:spPr>
                </pic:pic>
              </a:graphicData>
            </a:graphic>
          </wp:inline>
        </w:drawing>
      </w:r>
    </w:p>
    <w:p w:rsidR="003E05F3" w:rsidRDefault="003E05F3" w:rsidP="00C57D63">
      <w:pPr>
        <w:spacing w:line="288" w:lineRule="auto"/>
        <w:jc w:val="both"/>
        <w:rPr>
          <w:rFonts w:asciiTheme="minorHAnsi" w:hAnsiTheme="minorHAnsi"/>
          <w:sz w:val="26"/>
          <w:szCs w:val="26"/>
        </w:rPr>
      </w:pPr>
    </w:p>
    <w:p w:rsidR="004A688D" w:rsidRPr="00C57D63" w:rsidRDefault="004A688D" w:rsidP="00C57D63">
      <w:pPr>
        <w:spacing w:line="288" w:lineRule="auto"/>
        <w:jc w:val="both"/>
        <w:rPr>
          <w:rFonts w:asciiTheme="minorHAnsi" w:hAnsiTheme="minorHAnsi"/>
          <w:sz w:val="26"/>
          <w:szCs w:val="26"/>
        </w:rPr>
      </w:pPr>
      <w:r w:rsidRPr="00C57D63">
        <w:rPr>
          <w:rFonts w:asciiTheme="minorHAnsi" w:hAnsiTheme="minorHAnsi"/>
          <w:sz w:val="26"/>
          <w:szCs w:val="26"/>
        </w:rPr>
        <w:t xml:space="preserve">Ob prvi prijavi vas program opozori, da morate </w:t>
      </w:r>
      <w:r w:rsidRPr="00C57D63">
        <w:rPr>
          <w:rFonts w:asciiTheme="minorHAnsi" w:hAnsiTheme="minorHAnsi"/>
          <w:b/>
          <w:sz w:val="26"/>
          <w:szCs w:val="26"/>
        </w:rPr>
        <w:t>obvezno spremeniti geslo</w:t>
      </w:r>
      <w:r w:rsidRPr="00C57D63">
        <w:rPr>
          <w:rFonts w:asciiTheme="minorHAnsi" w:hAnsiTheme="minorHAnsi"/>
          <w:sz w:val="26"/>
          <w:szCs w:val="26"/>
        </w:rPr>
        <w:t>. Pod staro geslo vnesite geslo, ki ste ga prejeli s strani šole. Pod novo geslo in potrdi novo geslo vnesite geslo, ki si ga izmislite sami. Geslo potrdite.</w:t>
      </w:r>
    </w:p>
    <w:p w:rsidR="004A688D" w:rsidRPr="00C57D63" w:rsidRDefault="004A688D" w:rsidP="00C57D63">
      <w:pPr>
        <w:spacing w:line="288" w:lineRule="auto"/>
        <w:jc w:val="both"/>
        <w:rPr>
          <w:rFonts w:asciiTheme="minorHAnsi" w:hAnsiTheme="minorHAnsi"/>
          <w:sz w:val="26"/>
          <w:szCs w:val="26"/>
        </w:rPr>
      </w:pPr>
    </w:p>
    <w:p w:rsidR="004A688D" w:rsidRPr="00C57D63" w:rsidRDefault="004A688D" w:rsidP="00C57D63">
      <w:pPr>
        <w:spacing w:line="288" w:lineRule="auto"/>
        <w:jc w:val="both"/>
        <w:rPr>
          <w:rFonts w:asciiTheme="minorHAnsi" w:hAnsiTheme="minorHAnsi"/>
          <w:sz w:val="26"/>
          <w:szCs w:val="26"/>
        </w:rPr>
      </w:pPr>
      <w:r w:rsidRPr="00C57D63">
        <w:rPr>
          <w:rFonts w:asciiTheme="minorHAnsi" w:hAnsiTheme="minorHAnsi"/>
          <w:noProof/>
          <w:sz w:val="26"/>
          <w:szCs w:val="26"/>
          <w:lang w:eastAsia="sl-SI"/>
        </w:rPr>
        <w:lastRenderedPageBreak/>
        <w:drawing>
          <wp:inline distT="0" distB="0" distL="0" distR="0" wp14:anchorId="1A1DF8B8" wp14:editId="0ADB6823">
            <wp:extent cx="4054030" cy="2486025"/>
            <wp:effectExtent l="0" t="0" r="381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4030" cy="2486025"/>
                    </a:xfrm>
                    <a:prstGeom prst="rect">
                      <a:avLst/>
                    </a:prstGeom>
                    <a:noFill/>
                    <a:ln>
                      <a:noFill/>
                    </a:ln>
                  </pic:spPr>
                </pic:pic>
              </a:graphicData>
            </a:graphic>
          </wp:inline>
        </w:drawing>
      </w:r>
    </w:p>
    <w:p w:rsidR="004A688D" w:rsidRPr="00C57D63" w:rsidRDefault="004A688D" w:rsidP="00C57D63">
      <w:pPr>
        <w:spacing w:line="288" w:lineRule="auto"/>
        <w:jc w:val="both"/>
        <w:rPr>
          <w:rFonts w:asciiTheme="minorHAnsi" w:hAnsiTheme="minorHAnsi"/>
          <w:sz w:val="26"/>
          <w:szCs w:val="26"/>
        </w:rPr>
      </w:pPr>
    </w:p>
    <w:p w:rsidR="004A688D" w:rsidRPr="00C57D63" w:rsidRDefault="004A688D" w:rsidP="00C57D63">
      <w:pPr>
        <w:spacing w:line="288" w:lineRule="auto"/>
        <w:jc w:val="both"/>
        <w:rPr>
          <w:rFonts w:asciiTheme="minorHAnsi" w:hAnsiTheme="minorHAnsi"/>
          <w:b/>
          <w:sz w:val="26"/>
          <w:szCs w:val="26"/>
        </w:rPr>
      </w:pPr>
      <w:r w:rsidRPr="00C57D63">
        <w:rPr>
          <w:rFonts w:asciiTheme="minorHAnsi" w:hAnsiTheme="minorHAnsi"/>
          <w:sz w:val="26"/>
          <w:szCs w:val="26"/>
        </w:rPr>
        <w:t xml:space="preserve">Po uspešni spremembi gesla, se izpiše opozorilo: Geslo je shranjeno. </w:t>
      </w:r>
      <w:r w:rsidRPr="00C57D63">
        <w:rPr>
          <w:rFonts w:asciiTheme="minorHAnsi" w:hAnsiTheme="minorHAnsi"/>
          <w:b/>
          <w:sz w:val="26"/>
          <w:szCs w:val="26"/>
        </w:rPr>
        <w:t>Dokler tega postopka ne opravite, ne morete nadaljevati z delom.</w:t>
      </w:r>
    </w:p>
    <w:p w:rsidR="004A688D" w:rsidRPr="00C57D63" w:rsidRDefault="004A688D" w:rsidP="00C57D63">
      <w:pPr>
        <w:spacing w:line="288" w:lineRule="auto"/>
        <w:jc w:val="both"/>
        <w:rPr>
          <w:rFonts w:asciiTheme="minorHAnsi" w:hAnsiTheme="minorHAnsi"/>
          <w:sz w:val="26"/>
          <w:szCs w:val="26"/>
        </w:rPr>
      </w:pPr>
    </w:p>
    <w:p w:rsidR="004A688D" w:rsidRPr="00C57D63" w:rsidRDefault="004A688D" w:rsidP="00C57D63">
      <w:pPr>
        <w:spacing w:line="288" w:lineRule="auto"/>
        <w:jc w:val="both"/>
        <w:rPr>
          <w:rFonts w:asciiTheme="minorHAnsi" w:hAnsiTheme="minorHAnsi"/>
          <w:sz w:val="26"/>
          <w:szCs w:val="26"/>
        </w:rPr>
      </w:pPr>
      <w:r w:rsidRPr="00C57D63">
        <w:rPr>
          <w:rFonts w:asciiTheme="minorHAnsi" w:hAnsiTheme="minorHAnsi"/>
          <w:noProof/>
          <w:sz w:val="26"/>
          <w:szCs w:val="26"/>
          <w:lang w:eastAsia="sl-SI"/>
        </w:rPr>
        <w:drawing>
          <wp:inline distT="0" distB="0" distL="0" distR="0" wp14:anchorId="1E36D086" wp14:editId="37EA54EF">
            <wp:extent cx="2562225" cy="1644885"/>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3457" cy="1645676"/>
                    </a:xfrm>
                    <a:prstGeom prst="rect">
                      <a:avLst/>
                    </a:prstGeom>
                    <a:noFill/>
                    <a:ln>
                      <a:noFill/>
                    </a:ln>
                  </pic:spPr>
                </pic:pic>
              </a:graphicData>
            </a:graphic>
          </wp:inline>
        </w:drawing>
      </w:r>
    </w:p>
    <w:p w:rsidR="003E05F3" w:rsidRDefault="003E05F3" w:rsidP="00C57D63">
      <w:pPr>
        <w:spacing w:line="288" w:lineRule="auto"/>
        <w:jc w:val="both"/>
        <w:rPr>
          <w:rFonts w:asciiTheme="minorHAnsi" w:hAnsiTheme="minorHAnsi"/>
          <w:sz w:val="26"/>
          <w:szCs w:val="26"/>
        </w:rPr>
      </w:pPr>
    </w:p>
    <w:p w:rsidR="004A688D" w:rsidRPr="00C57D63" w:rsidRDefault="004A688D" w:rsidP="00C57D63">
      <w:pPr>
        <w:spacing w:line="288" w:lineRule="auto"/>
        <w:jc w:val="both"/>
        <w:rPr>
          <w:rFonts w:asciiTheme="minorHAnsi" w:hAnsiTheme="minorHAnsi"/>
          <w:sz w:val="26"/>
          <w:szCs w:val="26"/>
        </w:rPr>
      </w:pPr>
      <w:r w:rsidRPr="00C57D63">
        <w:rPr>
          <w:rFonts w:asciiTheme="minorHAnsi" w:hAnsiTheme="minorHAnsi"/>
          <w:sz w:val="26"/>
          <w:szCs w:val="26"/>
        </w:rPr>
        <w:t xml:space="preserve">Za urejanje prijav in odjav prehrane izberite možnost </w:t>
      </w:r>
      <w:proofErr w:type="spellStart"/>
      <w:r w:rsidRPr="00C57D63">
        <w:rPr>
          <w:rFonts w:asciiTheme="minorHAnsi" w:hAnsiTheme="minorHAnsi"/>
          <w:b/>
          <w:sz w:val="26"/>
          <w:szCs w:val="26"/>
        </w:rPr>
        <w:t>eRestavracija</w:t>
      </w:r>
      <w:proofErr w:type="spellEnd"/>
      <w:r w:rsidR="00F50C5E" w:rsidRPr="00C57D63">
        <w:rPr>
          <w:rFonts w:asciiTheme="minorHAnsi" w:hAnsiTheme="minorHAnsi"/>
          <w:b/>
          <w:sz w:val="26"/>
          <w:szCs w:val="26"/>
        </w:rPr>
        <w:t>.</w:t>
      </w:r>
    </w:p>
    <w:p w:rsidR="004A688D" w:rsidRPr="00C57D63" w:rsidRDefault="004A688D" w:rsidP="00C57D63">
      <w:pPr>
        <w:spacing w:line="288" w:lineRule="auto"/>
        <w:jc w:val="both"/>
        <w:rPr>
          <w:rFonts w:asciiTheme="minorHAnsi" w:hAnsiTheme="minorHAnsi"/>
          <w:sz w:val="26"/>
          <w:szCs w:val="26"/>
        </w:rPr>
      </w:pPr>
    </w:p>
    <w:p w:rsidR="004A688D" w:rsidRPr="00C57D63" w:rsidRDefault="004A688D" w:rsidP="00C57D63">
      <w:pPr>
        <w:spacing w:line="288" w:lineRule="auto"/>
        <w:jc w:val="both"/>
        <w:rPr>
          <w:rFonts w:asciiTheme="minorHAnsi" w:hAnsiTheme="minorHAnsi"/>
          <w:sz w:val="26"/>
          <w:szCs w:val="26"/>
        </w:rPr>
      </w:pPr>
      <w:r w:rsidRPr="00C57D63">
        <w:rPr>
          <w:rFonts w:asciiTheme="minorHAnsi" w:hAnsiTheme="minorHAnsi"/>
          <w:noProof/>
          <w:sz w:val="26"/>
          <w:szCs w:val="26"/>
          <w:lang w:eastAsia="sl-SI"/>
        </w:rPr>
        <w:drawing>
          <wp:inline distT="0" distB="0" distL="0" distR="0" wp14:anchorId="33C92DC4" wp14:editId="47ED82FB">
            <wp:extent cx="2658899" cy="2057400"/>
            <wp:effectExtent l="0" t="0" r="8255"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2526" cy="2060207"/>
                    </a:xfrm>
                    <a:prstGeom prst="rect">
                      <a:avLst/>
                    </a:prstGeom>
                    <a:noFill/>
                    <a:ln>
                      <a:noFill/>
                    </a:ln>
                  </pic:spPr>
                </pic:pic>
              </a:graphicData>
            </a:graphic>
          </wp:inline>
        </w:drawing>
      </w:r>
    </w:p>
    <w:p w:rsidR="004A688D" w:rsidRPr="00C57D63" w:rsidRDefault="004A688D" w:rsidP="00C57D63">
      <w:pPr>
        <w:spacing w:line="288" w:lineRule="auto"/>
        <w:jc w:val="both"/>
        <w:rPr>
          <w:rFonts w:asciiTheme="minorHAnsi" w:hAnsiTheme="minorHAnsi"/>
          <w:sz w:val="26"/>
          <w:szCs w:val="26"/>
        </w:rPr>
      </w:pPr>
    </w:p>
    <w:p w:rsidR="004A688D" w:rsidRDefault="004A688D" w:rsidP="00C57D63">
      <w:pPr>
        <w:spacing w:line="288" w:lineRule="auto"/>
        <w:jc w:val="both"/>
        <w:rPr>
          <w:rFonts w:asciiTheme="minorHAnsi" w:hAnsiTheme="minorHAnsi"/>
          <w:sz w:val="26"/>
          <w:szCs w:val="26"/>
        </w:rPr>
      </w:pPr>
    </w:p>
    <w:p w:rsidR="003E05F3" w:rsidRPr="00C57D63" w:rsidRDefault="003E05F3" w:rsidP="00C57D63">
      <w:pPr>
        <w:spacing w:line="288" w:lineRule="auto"/>
        <w:jc w:val="both"/>
        <w:rPr>
          <w:rFonts w:asciiTheme="minorHAnsi" w:hAnsiTheme="minorHAnsi"/>
          <w:sz w:val="26"/>
          <w:szCs w:val="26"/>
        </w:rPr>
      </w:pPr>
    </w:p>
    <w:p w:rsidR="004A688D" w:rsidRPr="00C57D63" w:rsidRDefault="00F738B8" w:rsidP="00C57D63">
      <w:pPr>
        <w:spacing w:line="288" w:lineRule="auto"/>
        <w:rPr>
          <w:rFonts w:asciiTheme="minorHAnsi" w:hAnsiTheme="minorHAnsi"/>
          <w:b/>
          <w:i/>
          <w:sz w:val="26"/>
          <w:szCs w:val="26"/>
        </w:rPr>
      </w:pPr>
      <w:r w:rsidRPr="00C57D63">
        <w:rPr>
          <w:rFonts w:asciiTheme="minorHAnsi" w:hAnsiTheme="minorHAnsi"/>
          <w:b/>
          <w:i/>
          <w:sz w:val="26"/>
          <w:szCs w:val="26"/>
        </w:rPr>
        <w:lastRenderedPageBreak/>
        <w:t>2</w:t>
      </w:r>
      <w:r w:rsidR="004A688D" w:rsidRPr="00C57D63">
        <w:rPr>
          <w:rFonts w:asciiTheme="minorHAnsi" w:hAnsiTheme="minorHAnsi"/>
          <w:b/>
          <w:i/>
          <w:sz w:val="26"/>
          <w:szCs w:val="26"/>
        </w:rPr>
        <w:t>.2</w:t>
      </w:r>
      <w:r w:rsidR="00C553B2" w:rsidRPr="00C57D63">
        <w:rPr>
          <w:rFonts w:asciiTheme="minorHAnsi" w:hAnsiTheme="minorHAnsi"/>
          <w:b/>
          <w:i/>
          <w:sz w:val="26"/>
          <w:szCs w:val="26"/>
        </w:rPr>
        <w:t>.1</w:t>
      </w:r>
      <w:r w:rsidR="004A688D" w:rsidRPr="00C57D63">
        <w:rPr>
          <w:rFonts w:asciiTheme="minorHAnsi" w:hAnsiTheme="minorHAnsi"/>
          <w:b/>
          <w:i/>
          <w:sz w:val="26"/>
          <w:szCs w:val="26"/>
        </w:rPr>
        <w:t xml:space="preserve"> </w:t>
      </w:r>
      <w:r w:rsidR="003E05F3">
        <w:rPr>
          <w:rFonts w:asciiTheme="minorHAnsi" w:hAnsiTheme="minorHAnsi"/>
          <w:b/>
          <w:i/>
          <w:sz w:val="26"/>
          <w:szCs w:val="26"/>
        </w:rPr>
        <w:t>Izbira menija</w:t>
      </w:r>
    </w:p>
    <w:p w:rsidR="003E05F3" w:rsidRDefault="003E05F3" w:rsidP="00C57D63">
      <w:pPr>
        <w:spacing w:line="288" w:lineRule="auto"/>
        <w:rPr>
          <w:rFonts w:asciiTheme="minorHAnsi" w:hAnsiTheme="minorHAnsi"/>
          <w:sz w:val="26"/>
          <w:szCs w:val="26"/>
        </w:rPr>
      </w:pPr>
    </w:p>
    <w:p w:rsidR="004A688D" w:rsidRPr="00C57D63" w:rsidRDefault="00F50C5E" w:rsidP="003E05F3">
      <w:pPr>
        <w:spacing w:line="288" w:lineRule="auto"/>
        <w:jc w:val="both"/>
        <w:rPr>
          <w:rFonts w:asciiTheme="minorHAnsi" w:hAnsiTheme="minorHAnsi"/>
          <w:sz w:val="26"/>
          <w:szCs w:val="26"/>
        </w:rPr>
      </w:pPr>
      <w:r w:rsidRPr="00C57D63">
        <w:rPr>
          <w:rFonts w:asciiTheme="minorHAnsi" w:hAnsiTheme="minorHAnsi"/>
          <w:sz w:val="26"/>
          <w:szCs w:val="26"/>
        </w:rPr>
        <w:t>N</w:t>
      </w:r>
      <w:r w:rsidR="004A688D" w:rsidRPr="00C57D63">
        <w:rPr>
          <w:rFonts w:asciiTheme="minorHAnsi" w:hAnsiTheme="minorHAnsi"/>
          <w:sz w:val="26"/>
          <w:szCs w:val="26"/>
        </w:rPr>
        <w:t xml:space="preserve">a levi strani izberite možnost </w:t>
      </w:r>
      <w:r w:rsidR="004A688D" w:rsidRPr="00C57D63">
        <w:rPr>
          <w:rFonts w:asciiTheme="minorHAnsi" w:hAnsiTheme="minorHAnsi"/>
          <w:b/>
          <w:sz w:val="26"/>
          <w:szCs w:val="26"/>
        </w:rPr>
        <w:t>Naročanje na menije</w:t>
      </w:r>
      <w:r w:rsidR="004A688D" w:rsidRPr="00C57D63">
        <w:rPr>
          <w:rFonts w:asciiTheme="minorHAnsi" w:hAnsiTheme="minorHAnsi"/>
          <w:sz w:val="26"/>
          <w:szCs w:val="26"/>
        </w:rPr>
        <w:t xml:space="preserve">. S klikom izberite mesec za katerega boste urejali podatke. </w:t>
      </w:r>
      <w:r w:rsidR="00F738B8" w:rsidRPr="00C57D63">
        <w:rPr>
          <w:rFonts w:asciiTheme="minorHAnsi" w:hAnsiTheme="minorHAnsi"/>
          <w:sz w:val="26"/>
          <w:szCs w:val="26"/>
        </w:rPr>
        <w:t xml:space="preserve">Nato je potrebno za posamezen dan v izpustnem seznamu izbrati meni in zadevo shraniti. </w:t>
      </w:r>
    </w:p>
    <w:p w:rsidR="004A688D" w:rsidRPr="00C57D63" w:rsidRDefault="004704D0" w:rsidP="00C57D63">
      <w:pPr>
        <w:spacing w:line="288" w:lineRule="auto"/>
        <w:rPr>
          <w:rFonts w:asciiTheme="minorHAnsi" w:hAnsiTheme="minorHAnsi"/>
          <w:sz w:val="26"/>
          <w:szCs w:val="26"/>
        </w:rPr>
      </w:pPr>
      <w:r w:rsidRPr="00C57D63">
        <w:rPr>
          <w:rFonts w:asciiTheme="minorHAnsi" w:hAnsiTheme="minorHAnsi"/>
          <w:noProof/>
          <w:sz w:val="26"/>
          <w:szCs w:val="26"/>
          <w:lang w:eastAsia="sl-SI"/>
        </w:rPr>
        <w:drawing>
          <wp:anchor distT="0" distB="0" distL="114300" distR="114300" simplePos="0" relativeHeight="251658240" behindDoc="1" locked="0" layoutInCell="1" allowOverlap="1" wp14:anchorId="1D1B8717" wp14:editId="441A4AAE">
            <wp:simplePos x="0" y="0"/>
            <wp:positionH relativeFrom="column">
              <wp:posOffset>24130</wp:posOffset>
            </wp:positionH>
            <wp:positionV relativeFrom="paragraph">
              <wp:posOffset>243840</wp:posOffset>
            </wp:positionV>
            <wp:extent cx="3505200" cy="2682551"/>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9279" cy="27009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88D" w:rsidRPr="00C57D63" w:rsidRDefault="004A688D" w:rsidP="00C57D63">
      <w:pPr>
        <w:spacing w:line="288" w:lineRule="auto"/>
        <w:rPr>
          <w:rFonts w:asciiTheme="minorHAnsi" w:hAnsiTheme="minorHAnsi"/>
          <w:sz w:val="26"/>
          <w:szCs w:val="26"/>
        </w:rPr>
      </w:pPr>
    </w:p>
    <w:p w:rsidR="004A688D" w:rsidRPr="00C57D63" w:rsidRDefault="004A688D" w:rsidP="00C57D63">
      <w:pPr>
        <w:spacing w:line="288" w:lineRule="auto"/>
        <w:jc w:val="both"/>
        <w:rPr>
          <w:rFonts w:asciiTheme="minorHAnsi" w:hAnsiTheme="minorHAnsi"/>
          <w:sz w:val="26"/>
          <w:szCs w:val="26"/>
        </w:rPr>
      </w:pPr>
    </w:p>
    <w:p w:rsidR="004A688D" w:rsidRPr="00C57D63" w:rsidRDefault="004A688D" w:rsidP="00C57D63">
      <w:pPr>
        <w:spacing w:line="288" w:lineRule="auto"/>
        <w:jc w:val="both"/>
        <w:rPr>
          <w:rFonts w:asciiTheme="minorHAnsi" w:hAnsiTheme="minorHAnsi"/>
          <w:b/>
          <w:sz w:val="26"/>
          <w:szCs w:val="26"/>
        </w:rPr>
      </w:pPr>
    </w:p>
    <w:p w:rsidR="004A688D" w:rsidRPr="00C57D63" w:rsidRDefault="004A688D" w:rsidP="00C57D63">
      <w:pPr>
        <w:spacing w:line="288" w:lineRule="auto"/>
        <w:jc w:val="both"/>
        <w:rPr>
          <w:rFonts w:asciiTheme="minorHAnsi" w:hAnsiTheme="minorHAnsi"/>
          <w:b/>
          <w:sz w:val="26"/>
          <w:szCs w:val="26"/>
        </w:rPr>
      </w:pPr>
    </w:p>
    <w:p w:rsidR="004A688D" w:rsidRPr="00C57D63" w:rsidRDefault="004A688D" w:rsidP="00C57D63">
      <w:pPr>
        <w:spacing w:line="288" w:lineRule="auto"/>
        <w:jc w:val="both"/>
        <w:rPr>
          <w:rFonts w:asciiTheme="minorHAnsi" w:hAnsiTheme="minorHAnsi"/>
          <w:b/>
          <w:sz w:val="26"/>
          <w:szCs w:val="26"/>
        </w:rPr>
      </w:pPr>
    </w:p>
    <w:p w:rsidR="004A688D" w:rsidRPr="00C57D63" w:rsidRDefault="004A688D" w:rsidP="00C57D63">
      <w:pPr>
        <w:spacing w:line="288" w:lineRule="auto"/>
        <w:jc w:val="both"/>
        <w:rPr>
          <w:rFonts w:asciiTheme="minorHAnsi" w:hAnsiTheme="minorHAnsi"/>
          <w:b/>
          <w:sz w:val="26"/>
          <w:szCs w:val="26"/>
        </w:rPr>
      </w:pPr>
    </w:p>
    <w:p w:rsidR="004A688D" w:rsidRPr="00C57D63" w:rsidRDefault="004A688D" w:rsidP="00C57D63">
      <w:pPr>
        <w:spacing w:line="288" w:lineRule="auto"/>
        <w:jc w:val="both"/>
        <w:rPr>
          <w:rFonts w:asciiTheme="minorHAnsi" w:hAnsiTheme="minorHAnsi"/>
          <w:b/>
          <w:sz w:val="26"/>
          <w:szCs w:val="26"/>
        </w:rPr>
      </w:pPr>
    </w:p>
    <w:p w:rsidR="004A688D" w:rsidRPr="00C57D63" w:rsidRDefault="004A688D" w:rsidP="00C57D63">
      <w:pPr>
        <w:spacing w:line="288" w:lineRule="auto"/>
        <w:jc w:val="both"/>
        <w:rPr>
          <w:rFonts w:asciiTheme="minorHAnsi" w:hAnsiTheme="minorHAnsi"/>
          <w:b/>
          <w:sz w:val="26"/>
          <w:szCs w:val="26"/>
        </w:rPr>
      </w:pPr>
    </w:p>
    <w:p w:rsidR="004A688D" w:rsidRPr="00C57D63" w:rsidRDefault="004A688D" w:rsidP="00C57D63">
      <w:pPr>
        <w:spacing w:line="288" w:lineRule="auto"/>
        <w:jc w:val="both"/>
        <w:rPr>
          <w:rFonts w:asciiTheme="minorHAnsi" w:hAnsiTheme="minorHAnsi"/>
          <w:b/>
          <w:sz w:val="26"/>
          <w:szCs w:val="26"/>
        </w:rPr>
      </w:pPr>
    </w:p>
    <w:p w:rsidR="004A688D" w:rsidRPr="00C57D63" w:rsidRDefault="004A688D" w:rsidP="00C57D63">
      <w:pPr>
        <w:spacing w:line="288" w:lineRule="auto"/>
        <w:jc w:val="both"/>
        <w:rPr>
          <w:rFonts w:asciiTheme="minorHAnsi" w:hAnsiTheme="minorHAnsi"/>
          <w:b/>
          <w:sz w:val="26"/>
          <w:szCs w:val="26"/>
        </w:rPr>
      </w:pPr>
    </w:p>
    <w:p w:rsidR="004A688D" w:rsidRPr="00C57D63" w:rsidRDefault="004A688D" w:rsidP="00C57D63">
      <w:pPr>
        <w:spacing w:line="288" w:lineRule="auto"/>
        <w:jc w:val="both"/>
        <w:rPr>
          <w:rFonts w:asciiTheme="minorHAnsi" w:hAnsiTheme="minorHAnsi"/>
          <w:b/>
          <w:sz w:val="26"/>
          <w:szCs w:val="26"/>
        </w:rPr>
      </w:pPr>
    </w:p>
    <w:p w:rsidR="004A688D" w:rsidRPr="00C57D63" w:rsidRDefault="004A688D" w:rsidP="00C57D63">
      <w:pPr>
        <w:spacing w:line="288" w:lineRule="auto"/>
        <w:jc w:val="both"/>
        <w:rPr>
          <w:rFonts w:asciiTheme="minorHAnsi" w:hAnsiTheme="minorHAnsi"/>
          <w:b/>
          <w:sz w:val="26"/>
          <w:szCs w:val="26"/>
        </w:rPr>
      </w:pPr>
    </w:p>
    <w:p w:rsidR="004A688D" w:rsidRPr="00C57D63" w:rsidRDefault="003E05F3" w:rsidP="00C57D63">
      <w:pPr>
        <w:spacing w:line="288" w:lineRule="auto"/>
        <w:jc w:val="both"/>
        <w:rPr>
          <w:rFonts w:asciiTheme="minorHAnsi" w:hAnsiTheme="minorHAnsi"/>
          <w:b/>
          <w:i/>
          <w:sz w:val="26"/>
          <w:szCs w:val="26"/>
        </w:rPr>
      </w:pPr>
      <w:r>
        <w:rPr>
          <w:rFonts w:asciiTheme="minorHAnsi" w:hAnsiTheme="minorHAnsi"/>
          <w:b/>
          <w:i/>
          <w:sz w:val="26"/>
          <w:szCs w:val="26"/>
        </w:rPr>
        <w:t>2.2.2</w:t>
      </w:r>
      <w:r w:rsidR="004A688D" w:rsidRPr="00C57D63">
        <w:rPr>
          <w:rFonts w:asciiTheme="minorHAnsi" w:hAnsiTheme="minorHAnsi"/>
          <w:b/>
          <w:i/>
          <w:sz w:val="26"/>
          <w:szCs w:val="26"/>
        </w:rPr>
        <w:t xml:space="preserve"> </w:t>
      </w:r>
      <w:r>
        <w:rPr>
          <w:rFonts w:asciiTheme="minorHAnsi" w:hAnsiTheme="minorHAnsi"/>
          <w:b/>
          <w:i/>
          <w:sz w:val="26"/>
          <w:szCs w:val="26"/>
        </w:rPr>
        <w:t>Pozabljeno geslo</w:t>
      </w:r>
    </w:p>
    <w:p w:rsidR="004A688D" w:rsidRPr="00C57D63" w:rsidRDefault="004A688D" w:rsidP="00C57D63">
      <w:pPr>
        <w:spacing w:line="288" w:lineRule="auto"/>
        <w:jc w:val="both"/>
        <w:rPr>
          <w:rFonts w:asciiTheme="minorHAnsi" w:hAnsiTheme="minorHAnsi"/>
          <w:sz w:val="26"/>
          <w:szCs w:val="26"/>
        </w:rPr>
      </w:pPr>
    </w:p>
    <w:p w:rsidR="004A688D" w:rsidRPr="00C57D63" w:rsidRDefault="004A688D" w:rsidP="00C57D63">
      <w:pPr>
        <w:spacing w:line="288" w:lineRule="auto"/>
        <w:jc w:val="both"/>
        <w:rPr>
          <w:rFonts w:asciiTheme="minorHAnsi" w:hAnsiTheme="minorHAnsi"/>
          <w:sz w:val="26"/>
          <w:szCs w:val="26"/>
        </w:rPr>
      </w:pPr>
      <w:r w:rsidRPr="00C57D63">
        <w:rPr>
          <w:rFonts w:asciiTheme="minorHAnsi" w:hAnsiTheme="minorHAnsi"/>
          <w:sz w:val="26"/>
          <w:szCs w:val="26"/>
        </w:rPr>
        <w:t xml:space="preserve">V kolikor ste geslo pozabili, ali niste prepričani v pravilnost, lahko uporabite možnost </w:t>
      </w:r>
      <w:r w:rsidRPr="00C57D63">
        <w:rPr>
          <w:rFonts w:asciiTheme="minorHAnsi" w:hAnsiTheme="minorHAnsi"/>
          <w:b/>
          <w:sz w:val="26"/>
          <w:szCs w:val="26"/>
        </w:rPr>
        <w:t>Pozabljeno geslo</w:t>
      </w:r>
      <w:r w:rsidRPr="00C57D63">
        <w:rPr>
          <w:rFonts w:asciiTheme="minorHAnsi" w:hAnsiTheme="minorHAnsi"/>
          <w:sz w:val="26"/>
          <w:szCs w:val="26"/>
        </w:rPr>
        <w:t>. S tem boste na vneseni e-naslov, ki ste ga predhodno vnesli pod Nastavitve uporabnika, prejeli zadnje veljavno geslo.</w:t>
      </w:r>
      <w:r w:rsidR="00C553B2" w:rsidRPr="00C57D63">
        <w:rPr>
          <w:rFonts w:asciiTheme="minorHAnsi" w:hAnsiTheme="minorHAnsi"/>
          <w:sz w:val="26"/>
          <w:szCs w:val="26"/>
        </w:rPr>
        <w:t xml:space="preserve"> Če večkrat zaporedoma vpišete napačno geslo, vas sistem zaklene. V</w:t>
      </w:r>
      <w:r w:rsidR="00C57D63" w:rsidRPr="00C57D63">
        <w:rPr>
          <w:rFonts w:asciiTheme="minorHAnsi" w:hAnsiTheme="minorHAnsi"/>
          <w:sz w:val="26"/>
          <w:szCs w:val="26"/>
        </w:rPr>
        <w:t xml:space="preserve"> tem primeru se obrnite na koordinatorico šolske prehrane Tjašo Lepoša. </w:t>
      </w:r>
    </w:p>
    <w:p w:rsidR="004A688D" w:rsidRPr="00C57D63" w:rsidRDefault="004A688D" w:rsidP="00C57D63">
      <w:pPr>
        <w:spacing w:line="288" w:lineRule="auto"/>
        <w:jc w:val="both"/>
        <w:rPr>
          <w:rFonts w:asciiTheme="minorHAnsi" w:hAnsiTheme="minorHAnsi"/>
          <w:sz w:val="26"/>
          <w:szCs w:val="26"/>
        </w:rPr>
      </w:pPr>
      <w:r w:rsidRPr="00C57D63">
        <w:rPr>
          <w:rFonts w:asciiTheme="minorHAnsi" w:hAnsiTheme="minorHAnsi"/>
          <w:noProof/>
          <w:sz w:val="26"/>
          <w:szCs w:val="26"/>
          <w:lang w:eastAsia="sl-SI"/>
        </w:rPr>
        <w:drawing>
          <wp:inline distT="0" distB="0" distL="0" distR="0" wp14:anchorId="7DC6BBA9" wp14:editId="4C1A327D">
            <wp:extent cx="4333875" cy="1891146"/>
            <wp:effectExtent l="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0118" cy="1893870"/>
                    </a:xfrm>
                    <a:prstGeom prst="rect">
                      <a:avLst/>
                    </a:prstGeom>
                    <a:noFill/>
                    <a:ln>
                      <a:noFill/>
                    </a:ln>
                  </pic:spPr>
                </pic:pic>
              </a:graphicData>
            </a:graphic>
          </wp:inline>
        </w:drawing>
      </w:r>
    </w:p>
    <w:p w:rsidR="004704D0" w:rsidRDefault="004704D0" w:rsidP="00C57D63">
      <w:pPr>
        <w:spacing w:line="288" w:lineRule="auto"/>
        <w:rPr>
          <w:rFonts w:asciiTheme="minorHAnsi" w:hAnsiTheme="minorHAnsi"/>
          <w:sz w:val="26"/>
          <w:szCs w:val="26"/>
        </w:rPr>
      </w:pPr>
    </w:p>
    <w:p w:rsidR="00C57D63" w:rsidRDefault="00C57D63" w:rsidP="00C57D63">
      <w:pPr>
        <w:spacing w:line="288" w:lineRule="auto"/>
        <w:rPr>
          <w:rFonts w:asciiTheme="minorHAnsi" w:hAnsiTheme="minorHAnsi"/>
          <w:sz w:val="26"/>
          <w:szCs w:val="26"/>
        </w:rPr>
      </w:pPr>
      <w:r w:rsidRPr="00C57D63">
        <w:rPr>
          <w:rFonts w:asciiTheme="minorHAnsi" w:hAnsiTheme="minorHAnsi"/>
          <w:sz w:val="26"/>
          <w:szCs w:val="26"/>
        </w:rPr>
        <w:lastRenderedPageBreak/>
        <w:t xml:space="preserve">Na malico se je potrebno naročiti najkasneje do </w:t>
      </w:r>
      <w:r w:rsidRPr="00C57D63">
        <w:rPr>
          <w:rFonts w:asciiTheme="minorHAnsi" w:hAnsiTheme="minorHAnsi"/>
          <w:b/>
          <w:sz w:val="26"/>
          <w:szCs w:val="26"/>
        </w:rPr>
        <w:t>12.00 za prihodnji dan</w:t>
      </w:r>
      <w:r w:rsidRPr="00C57D63">
        <w:rPr>
          <w:rFonts w:asciiTheme="minorHAnsi" w:hAnsiTheme="minorHAnsi"/>
          <w:sz w:val="26"/>
          <w:szCs w:val="26"/>
        </w:rPr>
        <w:t>. Po tej uri se prijave samodejno zaklenejo.</w:t>
      </w:r>
      <w:r w:rsidR="00C645F0">
        <w:rPr>
          <w:rFonts w:asciiTheme="minorHAnsi" w:hAnsiTheme="minorHAnsi"/>
          <w:sz w:val="26"/>
          <w:szCs w:val="26"/>
        </w:rPr>
        <w:t xml:space="preserve"> Pri omejitvi prijave in izbiri menija se upoštevajo samo dnevi od ponedeljka do petka. </w:t>
      </w:r>
    </w:p>
    <w:p w:rsidR="00C645F0" w:rsidRPr="00C57D63" w:rsidRDefault="00C645F0" w:rsidP="00C57D63">
      <w:pPr>
        <w:spacing w:line="288" w:lineRule="auto"/>
        <w:rPr>
          <w:rFonts w:asciiTheme="minorHAnsi" w:hAnsiTheme="minorHAnsi"/>
          <w:sz w:val="26"/>
          <w:szCs w:val="26"/>
        </w:rPr>
      </w:pPr>
    </w:p>
    <w:p w:rsidR="004A688D" w:rsidRDefault="00C57D63" w:rsidP="003E05F3">
      <w:pPr>
        <w:pStyle w:val="Odstavekseznama"/>
        <w:numPr>
          <w:ilvl w:val="0"/>
          <w:numId w:val="1"/>
        </w:numPr>
        <w:spacing w:line="288" w:lineRule="auto"/>
        <w:rPr>
          <w:rFonts w:asciiTheme="minorHAnsi" w:hAnsiTheme="minorHAnsi"/>
          <w:b/>
          <w:sz w:val="28"/>
          <w:szCs w:val="26"/>
        </w:rPr>
      </w:pPr>
      <w:r w:rsidRPr="003E05F3">
        <w:rPr>
          <w:rFonts w:asciiTheme="minorHAnsi" w:hAnsiTheme="minorHAnsi"/>
          <w:b/>
          <w:sz w:val="28"/>
          <w:szCs w:val="26"/>
        </w:rPr>
        <w:t>PREVZEM OBROKA</w:t>
      </w:r>
    </w:p>
    <w:p w:rsidR="003E05F3" w:rsidRPr="003E05F3" w:rsidRDefault="003E05F3" w:rsidP="003E05F3">
      <w:pPr>
        <w:pStyle w:val="Odstavekseznama"/>
        <w:spacing w:line="288" w:lineRule="auto"/>
        <w:jc w:val="both"/>
        <w:rPr>
          <w:rFonts w:asciiTheme="minorHAnsi" w:hAnsiTheme="minorHAnsi"/>
          <w:sz w:val="28"/>
          <w:szCs w:val="26"/>
        </w:rPr>
      </w:pPr>
    </w:p>
    <w:p w:rsidR="00C823AD" w:rsidRPr="003E05F3" w:rsidRDefault="00C57D63" w:rsidP="003E05F3">
      <w:pPr>
        <w:spacing w:line="288" w:lineRule="auto"/>
        <w:jc w:val="both"/>
        <w:rPr>
          <w:rFonts w:asciiTheme="minorHAnsi" w:hAnsiTheme="minorHAnsi"/>
          <w:sz w:val="26"/>
          <w:szCs w:val="26"/>
        </w:rPr>
      </w:pPr>
      <w:r w:rsidRPr="003E05F3">
        <w:rPr>
          <w:rFonts w:asciiTheme="minorHAnsi" w:hAnsiTheme="minorHAnsi"/>
          <w:sz w:val="26"/>
          <w:szCs w:val="26"/>
        </w:rPr>
        <w:t>Naročen obrok prevzamete z d</w:t>
      </w:r>
      <w:r w:rsidR="003E05F3">
        <w:rPr>
          <w:rFonts w:asciiTheme="minorHAnsi" w:hAnsiTheme="minorHAnsi"/>
          <w:sz w:val="26"/>
          <w:szCs w:val="26"/>
        </w:rPr>
        <w:t xml:space="preserve">ijaško kartico v kuhinji šole. </w:t>
      </w:r>
      <w:r w:rsidRPr="003E05F3">
        <w:rPr>
          <w:rFonts w:asciiTheme="minorHAnsi" w:hAnsiTheme="minorHAnsi"/>
          <w:sz w:val="26"/>
          <w:szCs w:val="26"/>
        </w:rPr>
        <w:t xml:space="preserve">Če obroka </w:t>
      </w:r>
      <w:r w:rsidRPr="003E05F3">
        <w:rPr>
          <w:rFonts w:asciiTheme="minorHAnsi" w:hAnsiTheme="minorHAnsi"/>
          <w:sz w:val="26"/>
          <w:szCs w:val="26"/>
          <w:u w:val="single"/>
        </w:rPr>
        <w:t>ne prevzamete</w:t>
      </w:r>
      <w:r w:rsidRPr="003E05F3">
        <w:rPr>
          <w:rFonts w:asciiTheme="minorHAnsi" w:hAnsiTheme="minorHAnsi"/>
          <w:sz w:val="26"/>
          <w:szCs w:val="26"/>
        </w:rPr>
        <w:t xml:space="preserve">, se vam zaračuna </w:t>
      </w:r>
      <w:r w:rsidRPr="003E05F3">
        <w:rPr>
          <w:rFonts w:asciiTheme="minorHAnsi" w:hAnsiTheme="minorHAnsi"/>
          <w:sz w:val="26"/>
          <w:szCs w:val="26"/>
          <w:u w:val="single"/>
        </w:rPr>
        <w:t>polna cena malice</w:t>
      </w:r>
      <w:r w:rsidRPr="003E05F3">
        <w:rPr>
          <w:rFonts w:asciiTheme="minorHAnsi" w:hAnsiTheme="minorHAnsi"/>
          <w:sz w:val="26"/>
          <w:szCs w:val="26"/>
        </w:rPr>
        <w:t xml:space="preserve"> (velja tudi za dijake s subvencijo</w:t>
      </w:r>
      <w:r w:rsidR="003E05F3">
        <w:rPr>
          <w:rFonts w:asciiTheme="minorHAnsi" w:hAnsiTheme="minorHAnsi"/>
          <w:sz w:val="26"/>
          <w:szCs w:val="26"/>
        </w:rPr>
        <w:t>!</w:t>
      </w:r>
      <w:r w:rsidRPr="003E05F3">
        <w:rPr>
          <w:rFonts w:asciiTheme="minorHAnsi" w:hAnsiTheme="minorHAnsi"/>
          <w:sz w:val="26"/>
          <w:szCs w:val="26"/>
        </w:rPr>
        <w:t xml:space="preserve">). </w:t>
      </w:r>
      <w:r w:rsidR="00C823AD" w:rsidRPr="003E05F3">
        <w:rPr>
          <w:rFonts w:asciiTheme="minorHAnsi" w:hAnsiTheme="minorHAnsi"/>
          <w:sz w:val="26"/>
          <w:szCs w:val="26"/>
        </w:rPr>
        <w:t>Cena</w:t>
      </w:r>
      <w:r w:rsidR="004A688D" w:rsidRPr="003E05F3">
        <w:rPr>
          <w:rFonts w:asciiTheme="minorHAnsi" w:hAnsiTheme="minorHAnsi"/>
          <w:sz w:val="26"/>
          <w:szCs w:val="26"/>
        </w:rPr>
        <w:t xml:space="preserve"> malice se odšteje od dobroimetja na vašem računu</w:t>
      </w:r>
      <w:r w:rsidR="00C823AD" w:rsidRPr="003E05F3">
        <w:rPr>
          <w:rFonts w:asciiTheme="minorHAnsi" w:hAnsiTheme="minorHAnsi"/>
          <w:sz w:val="26"/>
          <w:szCs w:val="26"/>
        </w:rPr>
        <w:t xml:space="preserve">. </w:t>
      </w:r>
      <w:r w:rsidR="00575ED3" w:rsidRPr="003E05F3">
        <w:rPr>
          <w:rFonts w:asciiTheme="minorHAnsi" w:hAnsiTheme="minorHAnsi"/>
          <w:sz w:val="26"/>
          <w:szCs w:val="26"/>
        </w:rPr>
        <w:t>V kolikor bo stanje na vašem računu negativno, se bo kartica samodejno za</w:t>
      </w:r>
      <w:r w:rsidRPr="003E05F3">
        <w:rPr>
          <w:rFonts w:asciiTheme="minorHAnsi" w:hAnsiTheme="minorHAnsi"/>
          <w:sz w:val="26"/>
          <w:szCs w:val="26"/>
        </w:rPr>
        <w:t>klenila</w:t>
      </w:r>
      <w:r w:rsidR="00575ED3" w:rsidRPr="003E05F3">
        <w:rPr>
          <w:rFonts w:asciiTheme="minorHAnsi" w:hAnsiTheme="minorHAnsi"/>
          <w:sz w:val="26"/>
          <w:szCs w:val="26"/>
        </w:rPr>
        <w:t xml:space="preserve"> in se</w:t>
      </w:r>
      <w:r w:rsidR="004A688D" w:rsidRPr="003E05F3">
        <w:rPr>
          <w:rFonts w:asciiTheme="minorHAnsi" w:hAnsiTheme="minorHAnsi"/>
          <w:sz w:val="26"/>
          <w:szCs w:val="26"/>
        </w:rPr>
        <w:t xml:space="preserve"> več ne boste mogli naročiti</w:t>
      </w:r>
      <w:r w:rsidR="00575ED3" w:rsidRPr="003E05F3">
        <w:rPr>
          <w:rFonts w:asciiTheme="minorHAnsi" w:hAnsiTheme="minorHAnsi"/>
          <w:sz w:val="26"/>
          <w:szCs w:val="26"/>
        </w:rPr>
        <w:t xml:space="preserve"> </w:t>
      </w:r>
      <w:r w:rsidR="004A688D" w:rsidRPr="003E05F3">
        <w:rPr>
          <w:rFonts w:asciiTheme="minorHAnsi" w:hAnsiTheme="minorHAnsi"/>
          <w:sz w:val="26"/>
          <w:szCs w:val="26"/>
        </w:rPr>
        <w:t>na malico</w:t>
      </w:r>
      <w:r w:rsidR="00F50C5E" w:rsidRPr="003E05F3">
        <w:rPr>
          <w:rFonts w:asciiTheme="minorHAnsi" w:hAnsiTheme="minorHAnsi"/>
          <w:sz w:val="26"/>
          <w:szCs w:val="26"/>
        </w:rPr>
        <w:t>. Dokler ne</w:t>
      </w:r>
      <w:r w:rsidR="00575ED3" w:rsidRPr="003E05F3">
        <w:rPr>
          <w:rFonts w:asciiTheme="minorHAnsi" w:hAnsiTheme="minorHAnsi"/>
          <w:sz w:val="26"/>
          <w:szCs w:val="26"/>
        </w:rPr>
        <w:t xml:space="preserve"> boste položili denarja na vaš račun, bo kartica ostala za</w:t>
      </w:r>
      <w:r w:rsidRPr="003E05F3">
        <w:rPr>
          <w:rFonts w:asciiTheme="minorHAnsi" w:hAnsiTheme="minorHAnsi"/>
          <w:sz w:val="26"/>
          <w:szCs w:val="26"/>
        </w:rPr>
        <w:t>klenjena</w:t>
      </w:r>
      <w:r w:rsidR="00575ED3" w:rsidRPr="003E05F3">
        <w:rPr>
          <w:rFonts w:asciiTheme="minorHAnsi" w:hAnsiTheme="minorHAnsi"/>
          <w:sz w:val="26"/>
          <w:szCs w:val="26"/>
        </w:rPr>
        <w:t>.</w:t>
      </w:r>
    </w:p>
    <w:p w:rsidR="00C0304C" w:rsidRPr="00C57D63" w:rsidRDefault="00C0304C" w:rsidP="00C57D63">
      <w:pPr>
        <w:spacing w:line="288" w:lineRule="auto"/>
        <w:jc w:val="both"/>
        <w:rPr>
          <w:rFonts w:asciiTheme="minorHAnsi" w:hAnsiTheme="minorHAnsi"/>
          <w:sz w:val="26"/>
          <w:szCs w:val="26"/>
        </w:rPr>
      </w:pPr>
    </w:p>
    <w:p w:rsidR="0036732B" w:rsidRDefault="003E05F3" w:rsidP="003E05F3">
      <w:pPr>
        <w:pStyle w:val="Odstavekseznama"/>
        <w:numPr>
          <w:ilvl w:val="0"/>
          <w:numId w:val="1"/>
        </w:numPr>
        <w:spacing w:line="288" w:lineRule="auto"/>
        <w:jc w:val="both"/>
        <w:rPr>
          <w:rFonts w:asciiTheme="minorHAnsi" w:hAnsiTheme="minorHAnsi"/>
          <w:b/>
          <w:sz w:val="28"/>
          <w:szCs w:val="26"/>
        </w:rPr>
      </w:pPr>
      <w:r w:rsidRPr="003E05F3">
        <w:rPr>
          <w:rFonts w:asciiTheme="minorHAnsi" w:hAnsiTheme="minorHAnsi"/>
          <w:b/>
          <w:sz w:val="28"/>
          <w:szCs w:val="26"/>
        </w:rPr>
        <w:t>ODJAVA OD OBROKA</w:t>
      </w:r>
    </w:p>
    <w:p w:rsidR="003E05F3" w:rsidRPr="003E05F3" w:rsidRDefault="003E05F3" w:rsidP="003E05F3">
      <w:pPr>
        <w:pStyle w:val="Odstavekseznama"/>
        <w:spacing w:line="288" w:lineRule="auto"/>
        <w:jc w:val="both"/>
        <w:rPr>
          <w:rFonts w:asciiTheme="minorHAnsi" w:hAnsiTheme="minorHAnsi"/>
          <w:b/>
          <w:sz w:val="28"/>
          <w:szCs w:val="26"/>
        </w:rPr>
      </w:pPr>
    </w:p>
    <w:p w:rsidR="00575ED3" w:rsidRPr="00C57D63" w:rsidRDefault="00575ED3" w:rsidP="003E05F3">
      <w:pPr>
        <w:spacing w:line="288" w:lineRule="auto"/>
        <w:jc w:val="both"/>
        <w:rPr>
          <w:rFonts w:asciiTheme="minorHAnsi" w:hAnsiTheme="minorHAnsi"/>
          <w:sz w:val="26"/>
          <w:szCs w:val="26"/>
        </w:rPr>
      </w:pPr>
      <w:r w:rsidRPr="00C57D63">
        <w:rPr>
          <w:rFonts w:asciiTheme="minorHAnsi" w:hAnsiTheme="minorHAnsi"/>
          <w:sz w:val="26"/>
          <w:szCs w:val="26"/>
        </w:rPr>
        <w:t xml:space="preserve">V kolikor ste se prijavili in ugotovite, da malice iz kakršnih koli razlogov ne boste prevzeli, je potrebno narediti </w:t>
      </w:r>
      <w:r w:rsidRPr="00C57D63">
        <w:rPr>
          <w:rFonts w:asciiTheme="minorHAnsi" w:hAnsiTheme="minorHAnsi"/>
          <w:b/>
          <w:sz w:val="26"/>
          <w:szCs w:val="26"/>
        </w:rPr>
        <w:t>odjavo od obroka</w:t>
      </w:r>
      <w:r w:rsidRPr="00C57D63">
        <w:rPr>
          <w:rFonts w:asciiTheme="minorHAnsi" w:hAnsiTheme="minorHAnsi"/>
          <w:sz w:val="26"/>
          <w:szCs w:val="26"/>
        </w:rPr>
        <w:t xml:space="preserve">. </w:t>
      </w:r>
    </w:p>
    <w:p w:rsidR="00575ED3" w:rsidRPr="00C57D63" w:rsidRDefault="00575ED3" w:rsidP="003E05F3">
      <w:pPr>
        <w:spacing w:line="288" w:lineRule="auto"/>
        <w:jc w:val="both"/>
        <w:rPr>
          <w:rFonts w:asciiTheme="minorHAnsi" w:hAnsiTheme="minorHAnsi"/>
          <w:sz w:val="26"/>
          <w:szCs w:val="26"/>
        </w:rPr>
      </w:pPr>
    </w:p>
    <w:p w:rsidR="009A67CF" w:rsidRPr="00C57D63" w:rsidRDefault="00E33BBC" w:rsidP="003E05F3">
      <w:pPr>
        <w:spacing w:line="288" w:lineRule="auto"/>
        <w:jc w:val="both"/>
        <w:rPr>
          <w:rFonts w:asciiTheme="minorHAnsi" w:hAnsiTheme="minorHAnsi"/>
          <w:sz w:val="26"/>
          <w:szCs w:val="26"/>
        </w:rPr>
      </w:pPr>
      <w:r w:rsidRPr="00C57D63">
        <w:rPr>
          <w:rFonts w:asciiTheme="minorHAnsi" w:hAnsiTheme="minorHAnsi"/>
          <w:sz w:val="26"/>
          <w:szCs w:val="26"/>
        </w:rPr>
        <w:t>Možnost odjave uporabite, ko obroka ne boste prevzeli, čeprav ste že izbrali meni in tako oddali naročilo. Če naročenega obro</w:t>
      </w:r>
      <w:r w:rsidR="00DD0C19" w:rsidRPr="00C57D63">
        <w:rPr>
          <w:rFonts w:asciiTheme="minorHAnsi" w:hAnsiTheme="minorHAnsi"/>
          <w:sz w:val="26"/>
          <w:szCs w:val="26"/>
        </w:rPr>
        <w:t xml:space="preserve">ka ne boste prevzeli, ga morate </w:t>
      </w:r>
      <w:r w:rsidRPr="00C57D63">
        <w:rPr>
          <w:rFonts w:asciiTheme="minorHAnsi" w:hAnsiTheme="minorHAnsi"/>
          <w:sz w:val="26"/>
          <w:szCs w:val="26"/>
        </w:rPr>
        <w:t>odjaviti oziroma</w:t>
      </w:r>
      <w:r w:rsidR="009A67CF" w:rsidRPr="00C57D63">
        <w:rPr>
          <w:rFonts w:asciiTheme="minorHAnsi" w:hAnsiTheme="minorHAnsi"/>
          <w:sz w:val="26"/>
          <w:szCs w:val="26"/>
        </w:rPr>
        <w:t xml:space="preserve"> označiti s kljukico, kot kaže slika spodaj. </w:t>
      </w:r>
    </w:p>
    <w:p w:rsidR="00DD0C19" w:rsidRPr="00C57D63" w:rsidRDefault="00DD0C19" w:rsidP="00C57D63">
      <w:pPr>
        <w:spacing w:line="288" w:lineRule="auto"/>
        <w:jc w:val="both"/>
        <w:rPr>
          <w:rFonts w:asciiTheme="minorHAnsi" w:hAnsiTheme="minorHAnsi"/>
          <w:sz w:val="26"/>
          <w:szCs w:val="26"/>
        </w:rPr>
      </w:pPr>
    </w:p>
    <w:p w:rsidR="00DD0C19" w:rsidRPr="00C57D63" w:rsidRDefault="00DD0C19" w:rsidP="00C57D63">
      <w:pPr>
        <w:spacing w:line="288" w:lineRule="auto"/>
        <w:jc w:val="both"/>
        <w:rPr>
          <w:rFonts w:asciiTheme="minorHAnsi" w:hAnsiTheme="minorHAnsi"/>
          <w:sz w:val="26"/>
          <w:szCs w:val="26"/>
        </w:rPr>
      </w:pPr>
      <w:r w:rsidRPr="00C57D63">
        <w:rPr>
          <w:rFonts w:asciiTheme="minorHAnsi" w:hAnsiTheme="minorHAnsi"/>
          <w:noProof/>
          <w:sz w:val="26"/>
          <w:szCs w:val="26"/>
          <w:lang w:eastAsia="sl-SI"/>
        </w:rPr>
        <w:drawing>
          <wp:inline distT="0" distB="0" distL="0" distR="0" wp14:anchorId="17087600" wp14:editId="3AA3A22F">
            <wp:extent cx="4381500" cy="33190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3319096"/>
                    </a:xfrm>
                    <a:prstGeom prst="rect">
                      <a:avLst/>
                    </a:prstGeom>
                    <a:noFill/>
                    <a:ln>
                      <a:noFill/>
                    </a:ln>
                  </pic:spPr>
                </pic:pic>
              </a:graphicData>
            </a:graphic>
          </wp:inline>
        </w:drawing>
      </w:r>
    </w:p>
    <w:p w:rsidR="0036732B" w:rsidRPr="00C57D63" w:rsidRDefault="0036732B" w:rsidP="00C57D63">
      <w:pPr>
        <w:spacing w:line="288" w:lineRule="auto"/>
        <w:jc w:val="both"/>
        <w:rPr>
          <w:rFonts w:asciiTheme="minorHAnsi" w:hAnsiTheme="minorHAnsi"/>
          <w:sz w:val="26"/>
          <w:szCs w:val="26"/>
        </w:rPr>
      </w:pPr>
    </w:p>
    <w:p w:rsidR="00CA01BC" w:rsidRPr="00C57D63" w:rsidRDefault="00CA01BC" w:rsidP="00C57D63">
      <w:pPr>
        <w:spacing w:line="288" w:lineRule="auto"/>
        <w:jc w:val="both"/>
        <w:rPr>
          <w:rFonts w:asciiTheme="minorHAnsi" w:hAnsiTheme="minorHAnsi"/>
          <w:sz w:val="26"/>
          <w:szCs w:val="26"/>
        </w:rPr>
      </w:pPr>
    </w:p>
    <w:p w:rsidR="003044DE" w:rsidRPr="00C57D63" w:rsidRDefault="003044DE" w:rsidP="00C57D63">
      <w:pPr>
        <w:spacing w:line="288" w:lineRule="auto"/>
        <w:jc w:val="both"/>
        <w:rPr>
          <w:rFonts w:asciiTheme="minorHAnsi" w:hAnsiTheme="minorHAnsi"/>
          <w:sz w:val="26"/>
          <w:szCs w:val="26"/>
        </w:rPr>
      </w:pPr>
      <w:r w:rsidRPr="00C57D63">
        <w:rPr>
          <w:rFonts w:asciiTheme="minorHAnsi" w:hAnsiTheme="minorHAnsi"/>
          <w:sz w:val="26"/>
          <w:szCs w:val="26"/>
        </w:rPr>
        <w:t xml:space="preserve">Kot pravočasno odjavljen obrok se šteje tisti, ki je bil odjavljen </w:t>
      </w:r>
      <w:r w:rsidRPr="003E05F3">
        <w:rPr>
          <w:rFonts w:asciiTheme="minorHAnsi" w:hAnsiTheme="minorHAnsi"/>
          <w:b/>
          <w:sz w:val="26"/>
          <w:szCs w:val="26"/>
        </w:rPr>
        <w:t>do 12.00</w:t>
      </w:r>
      <w:r w:rsidRPr="00C57D63">
        <w:rPr>
          <w:rFonts w:asciiTheme="minorHAnsi" w:hAnsiTheme="minorHAnsi"/>
          <w:sz w:val="26"/>
          <w:szCs w:val="26"/>
        </w:rPr>
        <w:t xml:space="preserve"> za prihodnji dan. Primer: če ste se naročili za torek in ugotovite, da vas ne bo v šolo ali da ne boste šli na malico, se morate od malice odjaviti najkasneje v ponedeljek do 12.00. </w:t>
      </w:r>
    </w:p>
    <w:p w:rsidR="003044DE" w:rsidRPr="00C57D63" w:rsidRDefault="003044DE" w:rsidP="00C57D63">
      <w:pPr>
        <w:spacing w:line="288" w:lineRule="auto"/>
        <w:jc w:val="both"/>
        <w:rPr>
          <w:rFonts w:asciiTheme="minorHAnsi" w:hAnsiTheme="minorHAnsi"/>
          <w:sz w:val="26"/>
          <w:szCs w:val="26"/>
        </w:rPr>
      </w:pPr>
    </w:p>
    <w:p w:rsidR="003044DE" w:rsidRPr="00C57D63" w:rsidRDefault="003B5017" w:rsidP="00C57D63">
      <w:pPr>
        <w:spacing w:line="288" w:lineRule="auto"/>
        <w:jc w:val="both"/>
        <w:rPr>
          <w:rFonts w:asciiTheme="minorHAnsi" w:hAnsiTheme="minorHAnsi"/>
          <w:sz w:val="26"/>
          <w:szCs w:val="26"/>
        </w:rPr>
      </w:pPr>
      <w:r w:rsidRPr="00C57D63">
        <w:rPr>
          <w:rFonts w:asciiTheme="minorHAnsi" w:hAnsiTheme="minorHAnsi"/>
          <w:sz w:val="26"/>
          <w:szCs w:val="26"/>
        </w:rPr>
        <w:t>Odjave po tej uri vam</w:t>
      </w:r>
      <w:r w:rsidR="003044DE" w:rsidRPr="00C57D63">
        <w:rPr>
          <w:rFonts w:asciiTheme="minorHAnsi" w:hAnsiTheme="minorHAnsi"/>
          <w:sz w:val="26"/>
          <w:szCs w:val="26"/>
        </w:rPr>
        <w:t xml:space="preserve"> zaradi načina organizacije šolske prehrane, žal, ne bomo mogli priznati. V tem primeru se vam </w:t>
      </w:r>
      <w:r w:rsidRPr="00C57D63">
        <w:rPr>
          <w:rFonts w:asciiTheme="minorHAnsi" w:hAnsiTheme="minorHAnsi"/>
          <w:sz w:val="26"/>
          <w:szCs w:val="26"/>
        </w:rPr>
        <w:t>bo od</w:t>
      </w:r>
      <w:r w:rsidR="003044DE" w:rsidRPr="00C57D63">
        <w:rPr>
          <w:rFonts w:asciiTheme="minorHAnsi" w:hAnsiTheme="minorHAnsi"/>
          <w:sz w:val="26"/>
          <w:szCs w:val="26"/>
        </w:rPr>
        <w:t xml:space="preserve"> dobropisa odšel znesek za malico.</w:t>
      </w:r>
      <w:r w:rsidR="00F50C5E" w:rsidRPr="00C57D63">
        <w:rPr>
          <w:rFonts w:asciiTheme="minorHAnsi" w:hAnsiTheme="minorHAnsi"/>
          <w:sz w:val="26"/>
          <w:szCs w:val="26"/>
        </w:rPr>
        <w:t xml:space="preserve"> Prepozno odpovedani obroki ali obroki, ki niso odjavljeni, in obroki, ki niso bili prevzeti, se NE subvencionirajo in jih morajo dijaki oz. starši plačati v celoti (2,</w:t>
      </w:r>
      <w:r w:rsidR="00C14FAA">
        <w:rPr>
          <w:rFonts w:asciiTheme="minorHAnsi" w:hAnsiTheme="minorHAnsi"/>
          <w:sz w:val="26"/>
          <w:szCs w:val="26"/>
        </w:rPr>
        <w:t>73</w:t>
      </w:r>
      <w:r w:rsidR="00F50C5E" w:rsidRPr="00C57D63">
        <w:rPr>
          <w:rFonts w:asciiTheme="minorHAnsi" w:hAnsiTheme="minorHAnsi"/>
          <w:sz w:val="26"/>
          <w:szCs w:val="26"/>
        </w:rPr>
        <w:t xml:space="preserve"> evra).</w:t>
      </w:r>
    </w:p>
    <w:p w:rsidR="00C57D63" w:rsidRPr="00C57D63" w:rsidRDefault="00C57D63" w:rsidP="00C57D63">
      <w:pPr>
        <w:spacing w:line="288" w:lineRule="auto"/>
        <w:jc w:val="both"/>
        <w:rPr>
          <w:rFonts w:asciiTheme="minorHAnsi" w:hAnsiTheme="minorHAnsi"/>
          <w:sz w:val="26"/>
          <w:szCs w:val="26"/>
        </w:rPr>
      </w:pPr>
    </w:p>
    <w:p w:rsidR="00C57D63" w:rsidRPr="00F73F50" w:rsidRDefault="00C57D63" w:rsidP="00C57D63">
      <w:pPr>
        <w:shd w:val="clear" w:color="auto" w:fill="FFFFFF"/>
        <w:spacing w:line="288" w:lineRule="auto"/>
        <w:jc w:val="both"/>
        <w:rPr>
          <w:rFonts w:asciiTheme="minorHAnsi" w:eastAsia="Times New Roman" w:hAnsiTheme="minorHAnsi" w:cs="Times New Roman"/>
          <w:color w:val="000000"/>
          <w:sz w:val="26"/>
          <w:szCs w:val="26"/>
          <w:lang w:eastAsia="sl-SI"/>
        </w:rPr>
      </w:pPr>
      <w:r w:rsidRPr="00C57D63">
        <w:rPr>
          <w:rFonts w:asciiTheme="minorHAnsi" w:eastAsia="Times New Roman" w:hAnsiTheme="minorHAnsi" w:cs="Times New Roman"/>
          <w:b/>
          <w:color w:val="000000"/>
          <w:sz w:val="26"/>
          <w:szCs w:val="26"/>
          <w:u w:val="single"/>
          <w:lang w:eastAsia="sl-SI"/>
        </w:rPr>
        <w:t>Za dijake s subvencijo:</w:t>
      </w:r>
      <w:r w:rsidRPr="00C57D63">
        <w:rPr>
          <w:rFonts w:asciiTheme="minorHAnsi" w:eastAsia="Times New Roman" w:hAnsiTheme="minorHAnsi" w:cs="Times New Roman"/>
          <w:color w:val="000000"/>
          <w:sz w:val="26"/>
          <w:szCs w:val="26"/>
          <w:lang w:eastAsia="sl-SI"/>
        </w:rPr>
        <w:t xml:space="preserve"> V izjemnih primerih </w:t>
      </w:r>
      <w:r w:rsidRPr="00F73F50">
        <w:rPr>
          <w:rFonts w:asciiTheme="minorHAnsi" w:eastAsia="Times New Roman" w:hAnsiTheme="minorHAnsi" w:cs="Times New Roman"/>
          <w:color w:val="000000"/>
          <w:sz w:val="26"/>
          <w:szCs w:val="26"/>
          <w:lang w:eastAsia="sl-SI"/>
        </w:rPr>
        <w:t>zaradi bolezni in drugih izrednih okoliščin</w:t>
      </w:r>
      <w:r w:rsidRPr="00C57D63">
        <w:rPr>
          <w:rFonts w:asciiTheme="minorHAnsi" w:eastAsia="Times New Roman" w:hAnsiTheme="minorHAnsi" w:cs="Times New Roman"/>
          <w:color w:val="000000"/>
          <w:sz w:val="26"/>
          <w:szCs w:val="26"/>
          <w:lang w:eastAsia="sl-SI"/>
        </w:rPr>
        <w:t> pripada dijaku subvencija za prvi dan odsotnosti</w:t>
      </w:r>
      <w:r w:rsidRPr="00F73F50">
        <w:rPr>
          <w:rFonts w:asciiTheme="minorHAnsi" w:eastAsia="Times New Roman" w:hAnsiTheme="minorHAnsi" w:cs="Times New Roman"/>
          <w:color w:val="000000"/>
          <w:sz w:val="26"/>
          <w:szCs w:val="26"/>
          <w:lang w:eastAsia="sl-SI"/>
        </w:rPr>
        <w:t>,</w:t>
      </w:r>
      <w:r w:rsidRPr="00C57D63">
        <w:rPr>
          <w:rFonts w:asciiTheme="minorHAnsi" w:eastAsia="Times New Roman" w:hAnsiTheme="minorHAnsi" w:cs="Times New Roman"/>
          <w:color w:val="000000"/>
          <w:sz w:val="26"/>
          <w:szCs w:val="26"/>
          <w:lang w:eastAsia="sl-SI"/>
        </w:rPr>
        <w:t> če se je odjavil </w:t>
      </w:r>
      <w:r w:rsidRPr="00F73F50">
        <w:rPr>
          <w:rFonts w:asciiTheme="minorHAnsi" w:eastAsia="Times New Roman" w:hAnsiTheme="minorHAnsi" w:cs="Times New Roman"/>
          <w:color w:val="000000"/>
          <w:sz w:val="26"/>
          <w:szCs w:val="26"/>
          <w:lang w:eastAsia="sl-SI"/>
        </w:rPr>
        <w:t>od malice šele na dan odsotnosti od pouka</w:t>
      </w:r>
      <w:r w:rsidRPr="00C57D63">
        <w:rPr>
          <w:rFonts w:asciiTheme="minorHAnsi" w:eastAsia="Times New Roman" w:hAnsiTheme="minorHAnsi" w:cs="Times New Roman"/>
          <w:color w:val="000000"/>
          <w:sz w:val="26"/>
          <w:szCs w:val="26"/>
          <w:lang w:eastAsia="sl-SI"/>
        </w:rPr>
        <w:t xml:space="preserve"> do </w:t>
      </w:r>
      <w:r w:rsidRPr="00C57D63">
        <w:rPr>
          <w:rFonts w:asciiTheme="minorHAnsi" w:eastAsia="Times New Roman" w:hAnsiTheme="minorHAnsi" w:cs="Times New Roman"/>
          <w:b/>
          <w:color w:val="000000"/>
          <w:sz w:val="26"/>
          <w:szCs w:val="26"/>
          <w:lang w:eastAsia="sl-SI"/>
        </w:rPr>
        <w:t>9. ure zjutraj</w:t>
      </w:r>
      <w:r w:rsidRPr="00C57D63">
        <w:rPr>
          <w:rFonts w:asciiTheme="minorHAnsi" w:eastAsia="Times New Roman" w:hAnsiTheme="minorHAnsi" w:cs="Times New Roman"/>
          <w:color w:val="000000"/>
          <w:sz w:val="26"/>
          <w:szCs w:val="26"/>
          <w:lang w:eastAsia="sl-SI"/>
        </w:rPr>
        <w:t xml:space="preserve"> (Nepravočasna odjava, velja za dijake, ki imajo priznano subvencijo). Odsotnost zaradi bolezni morate nujno sporočiti v kuhinjo na telefonsko številko </w:t>
      </w:r>
      <w:r w:rsidRPr="00C57D63">
        <w:rPr>
          <w:rFonts w:asciiTheme="minorHAnsi" w:eastAsia="Times New Roman" w:hAnsiTheme="minorHAnsi" w:cs="Times New Roman"/>
          <w:b/>
          <w:color w:val="000000"/>
          <w:sz w:val="26"/>
          <w:szCs w:val="26"/>
          <w:lang w:eastAsia="sl-SI"/>
        </w:rPr>
        <w:t xml:space="preserve">02/33 04 435 med 8. in 9. uro zjutraj </w:t>
      </w:r>
      <w:r w:rsidRPr="00C57D63">
        <w:rPr>
          <w:rFonts w:asciiTheme="minorHAnsi" w:eastAsia="Times New Roman" w:hAnsiTheme="minorHAnsi" w:cs="Times New Roman"/>
          <w:color w:val="000000"/>
          <w:sz w:val="26"/>
          <w:szCs w:val="26"/>
          <w:lang w:eastAsia="sl-SI"/>
        </w:rPr>
        <w:t xml:space="preserve">na dan odsotnosti. V nasprotnem primeru se vam zaračuna polna cena malice. </w:t>
      </w:r>
    </w:p>
    <w:p w:rsidR="00C57D63" w:rsidRPr="00C57D63" w:rsidRDefault="00C57D63" w:rsidP="00C57D63">
      <w:pPr>
        <w:spacing w:line="288" w:lineRule="auto"/>
        <w:jc w:val="both"/>
        <w:rPr>
          <w:rFonts w:asciiTheme="minorHAnsi" w:hAnsiTheme="minorHAnsi"/>
          <w:sz w:val="26"/>
          <w:szCs w:val="26"/>
        </w:rPr>
      </w:pPr>
    </w:p>
    <w:p w:rsidR="004A688D" w:rsidRPr="00C57D63" w:rsidRDefault="004A688D" w:rsidP="00C57D63">
      <w:pPr>
        <w:spacing w:line="288" w:lineRule="auto"/>
        <w:jc w:val="both"/>
        <w:rPr>
          <w:rFonts w:asciiTheme="minorHAnsi" w:hAnsiTheme="minorHAnsi"/>
          <w:b/>
          <w:sz w:val="26"/>
          <w:szCs w:val="26"/>
        </w:rPr>
      </w:pPr>
    </w:p>
    <w:p w:rsidR="00C57D63" w:rsidRPr="00C57D63" w:rsidRDefault="00C57D63" w:rsidP="00C57D63">
      <w:pPr>
        <w:spacing w:line="288" w:lineRule="auto"/>
        <w:jc w:val="both"/>
        <w:rPr>
          <w:rFonts w:asciiTheme="minorHAnsi" w:hAnsiTheme="minorHAnsi"/>
          <w:sz w:val="26"/>
          <w:szCs w:val="26"/>
        </w:rPr>
      </w:pPr>
      <w:r w:rsidRPr="00C57D63">
        <w:rPr>
          <w:rFonts w:asciiTheme="minorHAnsi" w:hAnsiTheme="minorHAnsi"/>
          <w:sz w:val="26"/>
          <w:szCs w:val="26"/>
        </w:rPr>
        <w:t>Za vse dodatne informacije vam je na voljo koordinatorica šolske prehr</w:t>
      </w:r>
      <w:r w:rsidR="004704D0">
        <w:rPr>
          <w:rFonts w:asciiTheme="minorHAnsi" w:hAnsiTheme="minorHAnsi"/>
          <w:sz w:val="26"/>
          <w:szCs w:val="26"/>
        </w:rPr>
        <w:t>ane Tjaša Lepoša (</w:t>
      </w:r>
      <w:r w:rsidRPr="00C57D63">
        <w:rPr>
          <w:rFonts w:asciiTheme="minorHAnsi" w:hAnsiTheme="minorHAnsi"/>
          <w:sz w:val="26"/>
          <w:szCs w:val="26"/>
        </w:rPr>
        <w:t xml:space="preserve">02/ 33 04 426 ali </w:t>
      </w:r>
      <w:r w:rsidRPr="004704D0">
        <w:rPr>
          <w:rFonts w:asciiTheme="minorHAnsi" w:hAnsiTheme="minorHAnsi"/>
          <w:sz w:val="26"/>
          <w:szCs w:val="26"/>
        </w:rPr>
        <w:t>tjasa.leposa@druga.si</w:t>
      </w:r>
      <w:r w:rsidR="004704D0">
        <w:rPr>
          <w:rFonts w:asciiTheme="minorHAnsi" w:hAnsiTheme="minorHAnsi"/>
          <w:sz w:val="26"/>
          <w:szCs w:val="26"/>
        </w:rPr>
        <w:t>)</w:t>
      </w:r>
      <w:r w:rsidRPr="00C57D63">
        <w:rPr>
          <w:rFonts w:asciiTheme="minorHAnsi" w:hAnsiTheme="minorHAnsi"/>
          <w:sz w:val="26"/>
          <w:szCs w:val="26"/>
        </w:rPr>
        <w:t>.</w:t>
      </w:r>
    </w:p>
    <w:p w:rsidR="00C57D63" w:rsidRPr="00C57D63" w:rsidRDefault="00C57D63" w:rsidP="00C57D63">
      <w:pPr>
        <w:spacing w:line="288" w:lineRule="auto"/>
        <w:jc w:val="both"/>
        <w:rPr>
          <w:rFonts w:asciiTheme="minorHAnsi" w:hAnsiTheme="minorHAnsi"/>
          <w:sz w:val="26"/>
          <w:szCs w:val="26"/>
        </w:rPr>
      </w:pPr>
    </w:p>
    <w:p w:rsidR="00C57D63" w:rsidRPr="00C57D63" w:rsidRDefault="00C57D63" w:rsidP="00C57D63">
      <w:pPr>
        <w:spacing w:line="288" w:lineRule="auto"/>
        <w:jc w:val="both"/>
        <w:rPr>
          <w:rFonts w:asciiTheme="minorHAnsi" w:hAnsiTheme="minorHAnsi"/>
          <w:sz w:val="26"/>
          <w:szCs w:val="26"/>
        </w:rPr>
      </w:pPr>
    </w:p>
    <w:p w:rsidR="00CA01BC" w:rsidRPr="00C57D63" w:rsidRDefault="00CA01BC" w:rsidP="00C57D63">
      <w:pPr>
        <w:spacing w:line="288" w:lineRule="auto"/>
        <w:jc w:val="both"/>
        <w:rPr>
          <w:rFonts w:asciiTheme="minorHAnsi" w:hAnsiTheme="minorHAnsi"/>
          <w:sz w:val="26"/>
          <w:szCs w:val="26"/>
        </w:rPr>
      </w:pPr>
    </w:p>
    <w:p w:rsidR="00CA01BC" w:rsidRPr="00C57D63" w:rsidRDefault="00CA01BC" w:rsidP="00C57D63">
      <w:pPr>
        <w:spacing w:line="288" w:lineRule="auto"/>
        <w:jc w:val="both"/>
        <w:rPr>
          <w:rFonts w:asciiTheme="minorHAnsi" w:hAnsiTheme="minorHAnsi"/>
          <w:sz w:val="26"/>
          <w:szCs w:val="26"/>
        </w:rPr>
      </w:pPr>
    </w:p>
    <w:p w:rsidR="00CA01BC" w:rsidRPr="00C57D63" w:rsidRDefault="00CA01BC" w:rsidP="00C57D63">
      <w:pPr>
        <w:spacing w:line="288" w:lineRule="auto"/>
        <w:jc w:val="both"/>
        <w:rPr>
          <w:rFonts w:asciiTheme="minorHAnsi" w:hAnsiTheme="minorHAnsi"/>
          <w:sz w:val="26"/>
          <w:szCs w:val="26"/>
        </w:rPr>
      </w:pPr>
    </w:p>
    <w:p w:rsidR="00CA01BC" w:rsidRPr="00C57D63" w:rsidRDefault="00CA01BC" w:rsidP="00C57D63">
      <w:pPr>
        <w:spacing w:line="288" w:lineRule="auto"/>
        <w:jc w:val="both"/>
        <w:rPr>
          <w:rFonts w:asciiTheme="minorHAnsi" w:hAnsiTheme="minorHAnsi"/>
          <w:sz w:val="26"/>
          <w:szCs w:val="26"/>
        </w:rPr>
      </w:pPr>
    </w:p>
    <w:p w:rsidR="00CA01BC" w:rsidRPr="00C57D63" w:rsidRDefault="00CA01BC" w:rsidP="00C57D63">
      <w:pPr>
        <w:spacing w:line="288" w:lineRule="auto"/>
        <w:jc w:val="both"/>
        <w:rPr>
          <w:rFonts w:asciiTheme="minorHAnsi" w:hAnsiTheme="minorHAnsi"/>
          <w:sz w:val="26"/>
          <w:szCs w:val="26"/>
        </w:rPr>
      </w:pPr>
    </w:p>
    <w:p w:rsidR="00CA01BC" w:rsidRPr="00C57D63" w:rsidRDefault="00CA01BC" w:rsidP="00C57D63">
      <w:pPr>
        <w:spacing w:line="288" w:lineRule="auto"/>
        <w:jc w:val="both"/>
        <w:rPr>
          <w:rFonts w:asciiTheme="minorHAnsi" w:hAnsiTheme="minorHAnsi"/>
          <w:sz w:val="26"/>
          <w:szCs w:val="26"/>
        </w:rPr>
      </w:pPr>
    </w:p>
    <w:p w:rsidR="00CA01BC" w:rsidRPr="00C57D63" w:rsidRDefault="00CA01BC" w:rsidP="00C57D63">
      <w:pPr>
        <w:spacing w:line="288" w:lineRule="auto"/>
        <w:jc w:val="both"/>
        <w:rPr>
          <w:rFonts w:asciiTheme="minorHAnsi" w:hAnsiTheme="minorHAnsi"/>
          <w:sz w:val="26"/>
          <w:szCs w:val="26"/>
        </w:rPr>
      </w:pPr>
    </w:p>
    <w:p w:rsidR="00CA01BC" w:rsidRPr="00C57D63" w:rsidRDefault="00CA01BC" w:rsidP="00A0141B">
      <w:pPr>
        <w:jc w:val="both"/>
        <w:rPr>
          <w:rFonts w:asciiTheme="minorHAnsi" w:hAnsiTheme="minorHAnsi"/>
          <w:sz w:val="28"/>
          <w:szCs w:val="28"/>
        </w:rPr>
      </w:pPr>
    </w:p>
    <w:p w:rsidR="00CA01BC" w:rsidRPr="00C57D63" w:rsidRDefault="00CA01BC" w:rsidP="00A0141B">
      <w:pPr>
        <w:jc w:val="both"/>
        <w:rPr>
          <w:rFonts w:asciiTheme="minorHAnsi" w:hAnsiTheme="minorHAnsi"/>
          <w:sz w:val="28"/>
          <w:szCs w:val="28"/>
        </w:rPr>
      </w:pPr>
    </w:p>
    <w:sectPr w:rsidR="00CA01BC" w:rsidRPr="00C57D6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B27" w:rsidRDefault="00982B27" w:rsidP="003E05F3">
      <w:r>
        <w:separator/>
      </w:r>
    </w:p>
  </w:endnote>
  <w:endnote w:type="continuationSeparator" w:id="0">
    <w:p w:rsidR="00982B27" w:rsidRDefault="00982B27" w:rsidP="003E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688152"/>
      <w:docPartObj>
        <w:docPartGallery w:val="Page Numbers (Bottom of Page)"/>
        <w:docPartUnique/>
      </w:docPartObj>
    </w:sdtPr>
    <w:sdtEndPr>
      <w:rPr>
        <w:rFonts w:asciiTheme="minorHAnsi" w:hAnsiTheme="minorHAnsi"/>
        <w:sz w:val="20"/>
        <w:szCs w:val="20"/>
      </w:rPr>
    </w:sdtEndPr>
    <w:sdtContent>
      <w:p w:rsidR="003E05F3" w:rsidRPr="003E05F3" w:rsidRDefault="003E05F3">
        <w:pPr>
          <w:pStyle w:val="Noga"/>
          <w:jc w:val="right"/>
          <w:rPr>
            <w:rFonts w:asciiTheme="minorHAnsi" w:hAnsiTheme="minorHAnsi"/>
            <w:sz w:val="20"/>
            <w:szCs w:val="20"/>
          </w:rPr>
        </w:pPr>
        <w:r w:rsidRPr="003E05F3">
          <w:rPr>
            <w:rFonts w:asciiTheme="minorHAnsi" w:hAnsiTheme="minorHAnsi"/>
            <w:sz w:val="20"/>
            <w:szCs w:val="20"/>
          </w:rPr>
          <w:fldChar w:fldCharType="begin"/>
        </w:r>
        <w:r w:rsidRPr="003E05F3">
          <w:rPr>
            <w:rFonts w:asciiTheme="minorHAnsi" w:hAnsiTheme="minorHAnsi"/>
            <w:sz w:val="20"/>
            <w:szCs w:val="20"/>
          </w:rPr>
          <w:instrText>PAGE   \* MERGEFORMAT</w:instrText>
        </w:r>
        <w:r w:rsidRPr="003E05F3">
          <w:rPr>
            <w:rFonts w:asciiTheme="minorHAnsi" w:hAnsiTheme="minorHAnsi"/>
            <w:sz w:val="20"/>
            <w:szCs w:val="20"/>
          </w:rPr>
          <w:fldChar w:fldCharType="separate"/>
        </w:r>
        <w:r w:rsidR="000221DF">
          <w:rPr>
            <w:rFonts w:asciiTheme="minorHAnsi" w:hAnsiTheme="minorHAnsi"/>
            <w:noProof/>
            <w:sz w:val="20"/>
            <w:szCs w:val="20"/>
          </w:rPr>
          <w:t>6</w:t>
        </w:r>
        <w:r w:rsidRPr="003E05F3">
          <w:rPr>
            <w:rFonts w:asciiTheme="minorHAnsi" w:hAnsiTheme="minorHAnsi"/>
            <w:sz w:val="20"/>
            <w:szCs w:val="20"/>
          </w:rPr>
          <w:fldChar w:fldCharType="end"/>
        </w:r>
      </w:p>
    </w:sdtContent>
  </w:sdt>
  <w:p w:rsidR="003E05F3" w:rsidRDefault="003E05F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B27" w:rsidRDefault="00982B27" w:rsidP="003E05F3">
      <w:r>
        <w:separator/>
      </w:r>
    </w:p>
  </w:footnote>
  <w:footnote w:type="continuationSeparator" w:id="0">
    <w:p w:rsidR="00982B27" w:rsidRDefault="00982B27" w:rsidP="003E0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D32"/>
    <w:multiLevelType w:val="multilevel"/>
    <w:tmpl w:val="6876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74E97"/>
    <w:multiLevelType w:val="multilevel"/>
    <w:tmpl w:val="0FF470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9C80EE3"/>
    <w:multiLevelType w:val="hybridMultilevel"/>
    <w:tmpl w:val="B93CDA1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3E"/>
    <w:rsid w:val="000221DF"/>
    <w:rsid w:val="000A23CA"/>
    <w:rsid w:val="000A66EA"/>
    <w:rsid w:val="000B4007"/>
    <w:rsid w:val="000E38FA"/>
    <w:rsid w:val="001A3446"/>
    <w:rsid w:val="002D0C4B"/>
    <w:rsid w:val="003044DE"/>
    <w:rsid w:val="0036732B"/>
    <w:rsid w:val="003B5017"/>
    <w:rsid w:val="003B75E6"/>
    <w:rsid w:val="003D2F3D"/>
    <w:rsid w:val="003E05F3"/>
    <w:rsid w:val="00445D4A"/>
    <w:rsid w:val="004704D0"/>
    <w:rsid w:val="00485A5F"/>
    <w:rsid w:val="004A688D"/>
    <w:rsid w:val="004C14B1"/>
    <w:rsid w:val="00525D2F"/>
    <w:rsid w:val="0056469F"/>
    <w:rsid w:val="00575ED3"/>
    <w:rsid w:val="005A5922"/>
    <w:rsid w:val="005F562E"/>
    <w:rsid w:val="00625107"/>
    <w:rsid w:val="006506CA"/>
    <w:rsid w:val="00651F70"/>
    <w:rsid w:val="00671F17"/>
    <w:rsid w:val="00682E98"/>
    <w:rsid w:val="00771A99"/>
    <w:rsid w:val="0078706A"/>
    <w:rsid w:val="00820170"/>
    <w:rsid w:val="00826C04"/>
    <w:rsid w:val="00863649"/>
    <w:rsid w:val="0089373B"/>
    <w:rsid w:val="00920218"/>
    <w:rsid w:val="00982B27"/>
    <w:rsid w:val="00996E2F"/>
    <w:rsid w:val="009A67CF"/>
    <w:rsid w:val="009B5819"/>
    <w:rsid w:val="00A0141B"/>
    <w:rsid w:val="00AE648B"/>
    <w:rsid w:val="00B51708"/>
    <w:rsid w:val="00B71F3E"/>
    <w:rsid w:val="00BD5264"/>
    <w:rsid w:val="00BE6C6E"/>
    <w:rsid w:val="00C0304C"/>
    <w:rsid w:val="00C14FAA"/>
    <w:rsid w:val="00C2426C"/>
    <w:rsid w:val="00C553B2"/>
    <w:rsid w:val="00C57D63"/>
    <w:rsid w:val="00C645F0"/>
    <w:rsid w:val="00C823AD"/>
    <w:rsid w:val="00CA01BC"/>
    <w:rsid w:val="00D11F12"/>
    <w:rsid w:val="00D83547"/>
    <w:rsid w:val="00DD0C19"/>
    <w:rsid w:val="00E33BBC"/>
    <w:rsid w:val="00E7010A"/>
    <w:rsid w:val="00EA72C4"/>
    <w:rsid w:val="00EF2C43"/>
    <w:rsid w:val="00F232A6"/>
    <w:rsid w:val="00F50C5E"/>
    <w:rsid w:val="00F738B8"/>
    <w:rsid w:val="00F875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9810"/>
  <w15:docId w15:val="{91677063-4E71-4223-A76C-FAC0C7D9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B4007"/>
    <w:pPr>
      <w:spacing w:after="0" w:line="240" w:lineRule="auto"/>
    </w:pPr>
    <w:rPr>
      <w:rFonts w:ascii="Arial" w:hAnsi="Arial"/>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71F3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1F3E"/>
    <w:rPr>
      <w:rFonts w:ascii="Tahoma" w:hAnsi="Tahoma" w:cs="Tahoma"/>
      <w:sz w:val="16"/>
      <w:szCs w:val="16"/>
    </w:rPr>
  </w:style>
  <w:style w:type="paragraph" w:styleId="Odstavekseznama">
    <w:name w:val="List Paragraph"/>
    <w:basedOn w:val="Navaden"/>
    <w:uiPriority w:val="34"/>
    <w:qFormat/>
    <w:rsid w:val="00575ED3"/>
    <w:pPr>
      <w:ind w:left="720"/>
      <w:contextualSpacing/>
    </w:pPr>
  </w:style>
  <w:style w:type="character" w:styleId="Hiperpovezava">
    <w:name w:val="Hyperlink"/>
    <w:basedOn w:val="Privzetapisavaodstavka"/>
    <w:uiPriority w:val="99"/>
    <w:unhideWhenUsed/>
    <w:rsid w:val="00C57D63"/>
    <w:rPr>
      <w:color w:val="0000FF" w:themeColor="hyperlink"/>
      <w:u w:val="single"/>
    </w:rPr>
  </w:style>
  <w:style w:type="paragraph" w:styleId="Glava">
    <w:name w:val="header"/>
    <w:basedOn w:val="Navaden"/>
    <w:link w:val="GlavaZnak"/>
    <w:uiPriority w:val="99"/>
    <w:unhideWhenUsed/>
    <w:rsid w:val="003E05F3"/>
    <w:pPr>
      <w:tabs>
        <w:tab w:val="center" w:pos="4536"/>
        <w:tab w:val="right" w:pos="9072"/>
      </w:tabs>
    </w:pPr>
  </w:style>
  <w:style w:type="character" w:customStyle="1" w:styleId="GlavaZnak">
    <w:name w:val="Glava Znak"/>
    <w:basedOn w:val="Privzetapisavaodstavka"/>
    <w:link w:val="Glava"/>
    <w:uiPriority w:val="99"/>
    <w:rsid w:val="003E05F3"/>
    <w:rPr>
      <w:rFonts w:ascii="Arial" w:hAnsi="Arial"/>
      <w:sz w:val="24"/>
    </w:rPr>
  </w:style>
  <w:style w:type="paragraph" w:styleId="Noga">
    <w:name w:val="footer"/>
    <w:basedOn w:val="Navaden"/>
    <w:link w:val="NogaZnak"/>
    <w:uiPriority w:val="99"/>
    <w:unhideWhenUsed/>
    <w:rsid w:val="003E05F3"/>
    <w:pPr>
      <w:tabs>
        <w:tab w:val="center" w:pos="4536"/>
        <w:tab w:val="right" w:pos="9072"/>
      </w:tabs>
    </w:pPr>
  </w:style>
  <w:style w:type="character" w:customStyle="1" w:styleId="NogaZnak">
    <w:name w:val="Noga Znak"/>
    <w:basedOn w:val="Privzetapisavaodstavka"/>
    <w:link w:val="Noga"/>
    <w:uiPriority w:val="99"/>
    <w:rsid w:val="003E05F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4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843</Words>
  <Characters>4810</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LOGOS</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Jereb</dc:creator>
  <cp:lastModifiedBy>Tjaša Lepoša</cp:lastModifiedBy>
  <cp:revision>2</cp:revision>
  <cp:lastPrinted>2020-08-31T09:18:00Z</cp:lastPrinted>
  <dcterms:created xsi:type="dcterms:W3CDTF">2022-08-25T09:28:00Z</dcterms:created>
  <dcterms:modified xsi:type="dcterms:W3CDTF">2022-08-25T09:28:00Z</dcterms:modified>
</cp:coreProperties>
</file>