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9A" w:rsidRPr="004F44D6" w:rsidRDefault="00774D9A" w:rsidP="004F44D6">
      <w:pPr>
        <w:jc w:val="center"/>
        <w:rPr>
          <w:b/>
          <w:sz w:val="24"/>
          <w:szCs w:val="24"/>
        </w:rPr>
      </w:pPr>
      <w:r w:rsidRPr="004F44D6">
        <w:rPr>
          <w:b/>
          <w:sz w:val="24"/>
          <w:szCs w:val="24"/>
        </w:rPr>
        <w:t>Z A P I S N I K</w:t>
      </w:r>
    </w:p>
    <w:p w:rsidR="00774D9A" w:rsidRPr="004F44D6" w:rsidRDefault="00F34ABD" w:rsidP="004F44D6">
      <w:pPr>
        <w:jc w:val="center"/>
        <w:rPr>
          <w:sz w:val="24"/>
          <w:szCs w:val="24"/>
        </w:rPr>
      </w:pPr>
      <w:r>
        <w:rPr>
          <w:sz w:val="24"/>
          <w:szCs w:val="24"/>
        </w:rPr>
        <w:t>1</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547F4C">
        <w:rPr>
          <w:sz w:val="24"/>
          <w:szCs w:val="24"/>
        </w:rPr>
        <w:t xml:space="preserve"> v šolskem letu 20</w:t>
      </w:r>
      <w:r w:rsidR="009564D2">
        <w:rPr>
          <w:sz w:val="24"/>
          <w:szCs w:val="24"/>
        </w:rPr>
        <w:t>2</w:t>
      </w:r>
      <w:r>
        <w:rPr>
          <w:sz w:val="24"/>
          <w:szCs w:val="24"/>
        </w:rPr>
        <w:t>2</w:t>
      </w:r>
      <w:r w:rsidR="00547F4C">
        <w:rPr>
          <w:sz w:val="24"/>
          <w:szCs w:val="24"/>
        </w:rPr>
        <w:t>/</w:t>
      </w:r>
      <w:r w:rsidR="009564D2">
        <w:rPr>
          <w:sz w:val="24"/>
          <w:szCs w:val="24"/>
        </w:rPr>
        <w:t>2</w:t>
      </w:r>
      <w:r>
        <w:rPr>
          <w:sz w:val="24"/>
          <w:szCs w:val="24"/>
        </w:rPr>
        <w:t>3</w:t>
      </w:r>
      <w:r w:rsidR="00774D9A" w:rsidRPr="004F44D6">
        <w:rPr>
          <w:sz w:val="24"/>
          <w:szCs w:val="24"/>
        </w:rPr>
        <w:t>,</w:t>
      </w:r>
      <w:r w:rsidR="00774D9A">
        <w:rPr>
          <w:sz w:val="24"/>
          <w:szCs w:val="24"/>
        </w:rPr>
        <w:t xml:space="preserve"> </w:t>
      </w:r>
      <w:r w:rsidR="00E005E8">
        <w:rPr>
          <w:sz w:val="24"/>
          <w:szCs w:val="24"/>
        </w:rPr>
        <w:t xml:space="preserve">dne </w:t>
      </w:r>
      <w:r>
        <w:rPr>
          <w:sz w:val="24"/>
          <w:szCs w:val="24"/>
        </w:rPr>
        <w:t>1</w:t>
      </w:r>
      <w:r w:rsidR="00F534B8">
        <w:rPr>
          <w:sz w:val="24"/>
          <w:szCs w:val="24"/>
        </w:rPr>
        <w:t>2</w:t>
      </w:r>
      <w:r w:rsidR="00A965B2">
        <w:rPr>
          <w:sz w:val="24"/>
          <w:szCs w:val="24"/>
        </w:rPr>
        <w:t xml:space="preserve">. </w:t>
      </w:r>
      <w:r>
        <w:rPr>
          <w:sz w:val="24"/>
          <w:szCs w:val="24"/>
        </w:rPr>
        <w:t>10</w:t>
      </w:r>
      <w:r w:rsidR="00DE6C55">
        <w:rPr>
          <w:sz w:val="24"/>
          <w:szCs w:val="24"/>
        </w:rPr>
        <w:t>. 20</w:t>
      </w:r>
      <w:r w:rsidR="009564D2">
        <w:rPr>
          <w:sz w:val="24"/>
          <w:szCs w:val="24"/>
        </w:rPr>
        <w:t>22</w:t>
      </w:r>
    </w:p>
    <w:p w:rsidR="003B4D07" w:rsidRPr="006C519A" w:rsidRDefault="003B4D07" w:rsidP="00B13A0A">
      <w:pPr>
        <w:contextualSpacing/>
        <w:jc w:val="both"/>
        <w:rPr>
          <w:sz w:val="16"/>
          <w:szCs w:val="16"/>
        </w:rPr>
      </w:pPr>
    </w:p>
    <w:p w:rsidR="009564D2" w:rsidRPr="009E14A6" w:rsidRDefault="009564D2" w:rsidP="009564D2">
      <w:pPr>
        <w:contextualSpacing/>
        <w:jc w:val="both"/>
      </w:pPr>
      <w:bookmarkStart w:id="0" w:name="_GoBack"/>
      <w:r w:rsidRPr="009E14A6">
        <w:t xml:space="preserve">Prisotni: dr. T. </w:t>
      </w:r>
      <w:proofErr w:type="spellStart"/>
      <w:r w:rsidRPr="009E14A6">
        <w:t>Angleitner</w:t>
      </w:r>
      <w:proofErr w:type="spellEnd"/>
      <w:r w:rsidRPr="009E14A6">
        <w:t xml:space="preserve"> Sagadin, </w:t>
      </w:r>
      <w:r w:rsidR="009E14A6" w:rsidRPr="009E14A6">
        <w:t xml:space="preserve">mag. </w:t>
      </w:r>
      <w:r w:rsidRPr="009E14A6">
        <w:t xml:space="preserve">B. Bedenik, </w:t>
      </w:r>
      <w:r w:rsidR="00F34ABD">
        <w:t xml:space="preserve">L. Galuf, </w:t>
      </w:r>
      <w:r w:rsidRPr="009E14A6">
        <w:t xml:space="preserve">K. Kaučič, D. Kravanja, </w:t>
      </w:r>
      <w:r w:rsidR="00F34ABD">
        <w:t xml:space="preserve">M. Mohorko, </w:t>
      </w:r>
      <w:r w:rsidRPr="009E14A6">
        <w:t xml:space="preserve">B. Svetel, M. </w:t>
      </w:r>
      <w:r w:rsidR="00F34ABD">
        <w:t>Krumpak</w:t>
      </w:r>
      <w:r w:rsidRPr="009E14A6">
        <w:t xml:space="preserve"> </w:t>
      </w:r>
      <w:r w:rsidR="00A871D6">
        <w:t xml:space="preserve">(pomočnica ravnatelja) </w:t>
      </w:r>
      <w:r w:rsidRPr="009E14A6">
        <w:t xml:space="preserve">in T. </w:t>
      </w:r>
      <w:proofErr w:type="spellStart"/>
      <w:r w:rsidRPr="009E14A6">
        <w:t>Zagoranski</w:t>
      </w:r>
      <w:proofErr w:type="spellEnd"/>
    </w:p>
    <w:p w:rsidR="009E14A6" w:rsidRPr="009E14A6" w:rsidRDefault="009564D2" w:rsidP="009564D2">
      <w:pPr>
        <w:contextualSpacing/>
        <w:jc w:val="both"/>
      </w:pPr>
      <w:r w:rsidRPr="009E14A6">
        <w:t xml:space="preserve">Opravičeno odsotna: </w:t>
      </w:r>
      <w:r w:rsidR="00045404">
        <w:t xml:space="preserve">mag. N. Brumen, </w:t>
      </w:r>
      <w:r w:rsidR="00F34ABD" w:rsidRPr="009E14A6">
        <w:t xml:space="preserve">I. Rajić </w:t>
      </w:r>
      <w:proofErr w:type="spellStart"/>
      <w:r w:rsidR="00F34ABD" w:rsidRPr="009E14A6">
        <w:t>Kranjac</w:t>
      </w:r>
      <w:proofErr w:type="spellEnd"/>
      <w:r w:rsidR="00045404">
        <w:t xml:space="preserve"> in </w:t>
      </w:r>
      <w:r w:rsidR="00045404" w:rsidRPr="009E14A6">
        <w:t>V. Vervega</w:t>
      </w:r>
    </w:p>
    <w:p w:rsidR="009564D2" w:rsidRPr="009E14A6" w:rsidRDefault="009564D2" w:rsidP="009564D2">
      <w:pPr>
        <w:contextualSpacing/>
        <w:jc w:val="both"/>
      </w:pPr>
      <w:r w:rsidRPr="009E14A6">
        <w:t>Odsot</w:t>
      </w:r>
      <w:r w:rsidR="00F34ABD">
        <w:t>na: D. Đonlagić (naknadno opravičila)</w:t>
      </w:r>
    </w:p>
    <w:bookmarkEnd w:id="0"/>
    <w:p w:rsidR="002F5DC2" w:rsidRDefault="002F5DC2" w:rsidP="00B13A0A">
      <w:pPr>
        <w:contextualSpacing/>
        <w:jc w:val="both"/>
      </w:pPr>
    </w:p>
    <w:p w:rsidR="00774D9A" w:rsidRDefault="00774D9A" w:rsidP="00B13A0A">
      <w:pPr>
        <w:contextualSpacing/>
      </w:pPr>
      <w:r>
        <w:t>Dnevni red:</w:t>
      </w:r>
    </w:p>
    <w:p w:rsidR="00F34ABD" w:rsidRDefault="00F34ABD" w:rsidP="00F34ABD">
      <w:pPr>
        <w:pStyle w:val="Odstavekseznama"/>
        <w:numPr>
          <w:ilvl w:val="0"/>
          <w:numId w:val="1"/>
        </w:numPr>
      </w:pPr>
      <w:r>
        <w:t>Potrditev zapisnika zadnje redne seje sveta šole v šolskem letu 2021/2022, zapisnika zadnje korespondenčne seje sveta šole v šolskem letu 2021/22 in prve korespondenčne seje sveta šole v šolskem letu 2022/2023</w:t>
      </w:r>
    </w:p>
    <w:p w:rsidR="00F34ABD" w:rsidRDefault="00F34ABD" w:rsidP="00F34ABD">
      <w:pPr>
        <w:pStyle w:val="Odstavekseznama"/>
        <w:numPr>
          <w:ilvl w:val="0"/>
          <w:numId w:val="1"/>
        </w:numPr>
        <w:jc w:val="both"/>
      </w:pPr>
      <w:r>
        <w:t>Obravnava in sprejem Poročila o delu za šolsko leto 2021/22</w:t>
      </w:r>
    </w:p>
    <w:p w:rsidR="00F34ABD" w:rsidRDefault="00F34ABD" w:rsidP="00F34ABD">
      <w:pPr>
        <w:pStyle w:val="Odstavekseznama"/>
        <w:numPr>
          <w:ilvl w:val="0"/>
          <w:numId w:val="1"/>
        </w:numPr>
        <w:jc w:val="both"/>
      </w:pPr>
      <w:r>
        <w:t>Obravnava in sprejem Letnega delovnega načrta za šolsko leto 2022/23</w:t>
      </w:r>
    </w:p>
    <w:p w:rsidR="00F34ABD" w:rsidRPr="00A91CAA" w:rsidRDefault="00F34ABD" w:rsidP="00F34ABD">
      <w:pPr>
        <w:pStyle w:val="Odstavekseznama"/>
        <w:numPr>
          <w:ilvl w:val="0"/>
          <w:numId w:val="1"/>
        </w:numPr>
        <w:jc w:val="both"/>
        <w:rPr>
          <w:color w:val="000000" w:themeColor="text1"/>
        </w:rPr>
      </w:pPr>
      <w:r w:rsidRPr="00A91CAA">
        <w:rPr>
          <w:color w:val="000000" w:themeColor="text1"/>
        </w:rPr>
        <w:t>Imenovanje pritožbene komisije</w:t>
      </w:r>
    </w:p>
    <w:p w:rsidR="00F34ABD" w:rsidRDefault="00F34ABD" w:rsidP="00F34ABD">
      <w:pPr>
        <w:pStyle w:val="Odstavekseznama"/>
        <w:numPr>
          <w:ilvl w:val="0"/>
          <w:numId w:val="1"/>
        </w:numPr>
        <w:jc w:val="both"/>
      </w:pPr>
      <w:r w:rsidRPr="00226C04">
        <w:t>Sprejem predloga vpisa za šolsko leto 202</w:t>
      </w:r>
      <w:r>
        <w:t>3</w:t>
      </w:r>
      <w:r w:rsidRPr="00226C04">
        <w:t>/202</w:t>
      </w:r>
      <w:r>
        <w:t>4</w:t>
      </w:r>
    </w:p>
    <w:p w:rsidR="00F34ABD" w:rsidRDefault="00F34ABD" w:rsidP="00F34ABD">
      <w:pPr>
        <w:pStyle w:val="Odstavekseznama"/>
        <w:numPr>
          <w:ilvl w:val="0"/>
          <w:numId w:val="1"/>
        </w:numPr>
        <w:jc w:val="both"/>
      </w:pPr>
      <w:r>
        <w:t>Druge aktualne informacije</w:t>
      </w:r>
    </w:p>
    <w:p w:rsidR="00C66AC6" w:rsidRPr="006C519A" w:rsidRDefault="00C66AC6" w:rsidP="00C66AC6">
      <w:pPr>
        <w:contextualSpacing/>
        <w:rPr>
          <w:sz w:val="16"/>
          <w:szCs w:val="16"/>
        </w:rPr>
      </w:pPr>
    </w:p>
    <w:p w:rsidR="00D268E9" w:rsidRDefault="009564D2" w:rsidP="00B13A0A">
      <w:pPr>
        <w:contextualSpacing/>
        <w:jc w:val="both"/>
      </w:pPr>
      <w:r>
        <w:t>P</w:t>
      </w:r>
      <w:r w:rsidR="007F744C">
        <w:t>redsednica sveta šole</w:t>
      </w:r>
      <w:r w:rsidR="00DF348F">
        <w:t xml:space="preserve"> je pozd</w:t>
      </w:r>
      <w:r w:rsidR="00811CCB">
        <w:t xml:space="preserve">ravila vse prisotne in </w:t>
      </w:r>
      <w:r w:rsidR="00225EB9">
        <w:t xml:space="preserve">jih </w:t>
      </w:r>
      <w:r w:rsidR="00D268E9">
        <w:t>prosila, da se na kratko predstavijo</w:t>
      </w:r>
      <w:r w:rsidR="00225EB9">
        <w:t>, ker se vsi ne poznajo</w:t>
      </w:r>
      <w:r w:rsidR="00D268E9">
        <w:t>.</w:t>
      </w:r>
    </w:p>
    <w:p w:rsidR="00D268E9" w:rsidRDefault="00D268E9" w:rsidP="00B13A0A">
      <w:pPr>
        <w:contextualSpacing/>
        <w:jc w:val="both"/>
      </w:pPr>
    </w:p>
    <w:p w:rsidR="0087093E" w:rsidRDefault="00D268E9" w:rsidP="00B13A0A">
      <w:pPr>
        <w:contextualSpacing/>
        <w:jc w:val="both"/>
      </w:pPr>
      <w:r>
        <w:t xml:space="preserve">Nato je predlagala dnevni red, ki so ga člani </w:t>
      </w:r>
      <w:r w:rsidR="0087093E">
        <w:t>sveta šole soglasno potrdili.</w:t>
      </w:r>
    </w:p>
    <w:p w:rsidR="0087093E" w:rsidRDefault="0087093E" w:rsidP="00B13A0A">
      <w:pPr>
        <w:contextualSpacing/>
      </w:pPr>
    </w:p>
    <w:p w:rsidR="00C431AA" w:rsidRDefault="00C431AA" w:rsidP="00B13A0A">
      <w:pPr>
        <w:contextualSpacing/>
      </w:pPr>
    </w:p>
    <w:p w:rsidR="007F744C" w:rsidRDefault="00774D9A" w:rsidP="00D121BC">
      <w:pPr>
        <w:rPr>
          <w:b/>
        </w:rPr>
      </w:pPr>
      <w:r w:rsidRPr="00D268E9">
        <w:rPr>
          <w:b/>
        </w:rPr>
        <w:t xml:space="preserve">Ad. 1. </w:t>
      </w:r>
      <w:r w:rsidR="00D268E9" w:rsidRPr="00D268E9">
        <w:rPr>
          <w:b/>
        </w:rPr>
        <w:t>Potrditev zapisnika zadnje redne seje sveta šole v šolskem letu 2021/2022, zapisnika zadnje korespondenčne seje sveta šole v šolskem letu 2021/22 in prve korespondenčne seje sveta šole v šolskem letu 2022/2023</w:t>
      </w:r>
    </w:p>
    <w:p w:rsidR="004A01A2" w:rsidRDefault="0054141B" w:rsidP="00B13A0A">
      <w:pPr>
        <w:contextualSpacing/>
        <w:jc w:val="both"/>
      </w:pPr>
      <w:r>
        <w:t xml:space="preserve">Predsednica sveta šole je </w:t>
      </w:r>
      <w:r w:rsidR="00D268E9">
        <w:t>prebrala</w:t>
      </w:r>
      <w:r w:rsidR="00225EB9">
        <w:t>,</w:t>
      </w:r>
      <w:r>
        <w:t xml:space="preserve"> kaj s</w:t>
      </w:r>
      <w:r w:rsidR="00584B7D">
        <w:t>o</w:t>
      </w:r>
      <w:r>
        <w:t xml:space="preserve"> </w:t>
      </w:r>
      <w:r w:rsidR="008A30D3">
        <w:t xml:space="preserve">na </w:t>
      </w:r>
      <w:r w:rsidR="00D268E9">
        <w:t>posameznih</w:t>
      </w:r>
      <w:r w:rsidR="008A30D3">
        <w:t xml:space="preserve"> sejah </w:t>
      </w:r>
      <w:r>
        <w:t>obravnaval</w:t>
      </w:r>
      <w:r w:rsidR="00584B7D">
        <w:t xml:space="preserve">i, </w:t>
      </w:r>
      <w:r>
        <w:t>in ker na</w:t>
      </w:r>
      <w:r w:rsidR="00225EB9">
        <w:t xml:space="preserve"> navedeno</w:t>
      </w:r>
      <w:r>
        <w:t xml:space="preserve"> ni bil</w:t>
      </w:r>
      <w:r w:rsidR="00426997">
        <w:t>o pripomb</w:t>
      </w:r>
      <w:r w:rsidR="00225EB9">
        <w:t xml:space="preserve"> ali vprašanj</w:t>
      </w:r>
      <w:r w:rsidR="00027894">
        <w:t xml:space="preserve">, </w:t>
      </w:r>
      <w:r w:rsidR="00D268E9">
        <w:t>je</w:t>
      </w:r>
      <w:r w:rsidR="002F5DC2">
        <w:t xml:space="preserve"> bil</w:t>
      </w:r>
      <w:r w:rsidR="00D268E9">
        <w:t xml:space="preserve"> vsak zapisnik</w:t>
      </w:r>
      <w:r w:rsidR="00F534B8">
        <w:t xml:space="preserve"> </w:t>
      </w:r>
      <w:r w:rsidR="00225EB9">
        <w:t xml:space="preserve">posebej </w:t>
      </w:r>
      <w:r w:rsidR="00D268E9">
        <w:t xml:space="preserve">z glasovanjem </w:t>
      </w:r>
      <w:r w:rsidR="00426997">
        <w:t>soglasno potrjen.</w:t>
      </w:r>
    </w:p>
    <w:p w:rsidR="00C431AA" w:rsidRDefault="00C431AA" w:rsidP="00B13A0A">
      <w:pPr>
        <w:contextualSpacing/>
        <w:jc w:val="both"/>
      </w:pPr>
    </w:p>
    <w:p w:rsidR="00E44139" w:rsidRDefault="00E44139" w:rsidP="00B13A0A">
      <w:pPr>
        <w:contextualSpacing/>
        <w:jc w:val="both"/>
      </w:pPr>
    </w:p>
    <w:p w:rsidR="00D33CA8" w:rsidRPr="00584B7D" w:rsidRDefault="002F5DC2" w:rsidP="00D33CA8">
      <w:pPr>
        <w:jc w:val="both"/>
        <w:rPr>
          <w:b/>
        </w:rPr>
      </w:pPr>
      <w:r w:rsidRPr="008B75E5">
        <w:rPr>
          <w:b/>
        </w:rPr>
        <w:t xml:space="preserve">Ad. 2 </w:t>
      </w:r>
      <w:r w:rsidR="008B75E5" w:rsidRPr="008B75E5">
        <w:rPr>
          <w:b/>
        </w:rPr>
        <w:t>Obravnava in sprejem Poročila o delu za šolsko leto 2021/22</w:t>
      </w:r>
    </w:p>
    <w:p w:rsidR="006A1147" w:rsidRDefault="008B75E5" w:rsidP="00B13A0A">
      <w:pPr>
        <w:contextualSpacing/>
        <w:jc w:val="both"/>
      </w:pPr>
      <w:r>
        <w:t>Pomočnica ravnatelja</w:t>
      </w:r>
      <w:r w:rsidR="00A871D6">
        <w:t xml:space="preserve"> </w:t>
      </w:r>
      <w:r>
        <w:t xml:space="preserve">je povedala, da so poročilo vsi prisotni že slišali in zato ga je na kratko povzela. Povedala je, da je po uspešno opravljenih izpitih dijakov v septembru uspešnost sedaj 100 %. Povprečno je uspeh v vseh letnikih visok, podoben obdobju pred </w:t>
      </w:r>
      <w:r w:rsidR="00A871D6">
        <w:t>k</w:t>
      </w:r>
      <w:r>
        <w:t xml:space="preserve">orono. Dodala je še, da imajo dijaki športniki v tretjih letnikih na prošnjo podaljšano šolsko leto, ki se zaključi do konca oktobra. V 4. letnikih je 6 dijakov neocenjenih. Popravnih izpitov je bilo lani več, predmetnih pa manj. Pri maturi smo imeli odlične rezultate (37 dijakov je bilo zlatih maturantov, lani jih je bilo 45). Število vzgojnih ukrepov je zanemarljivo. </w:t>
      </w:r>
      <w:proofErr w:type="spellStart"/>
      <w:r>
        <w:t>DrugaDruga</w:t>
      </w:r>
      <w:proofErr w:type="spellEnd"/>
      <w:r>
        <w:t xml:space="preserve"> se vrača na stare tirnice, spet smo imeli 79 aktivnosti – EST, Gnosis, Druga</w:t>
      </w:r>
      <w:r w:rsidR="00A871D6">
        <w:t xml:space="preserve"> </w:t>
      </w:r>
      <w:r>
        <w:t xml:space="preserve">Scena, francosko gledališče, </w:t>
      </w:r>
      <w:proofErr w:type="spellStart"/>
      <w:r>
        <w:t>Drugajanje</w:t>
      </w:r>
      <w:proofErr w:type="spellEnd"/>
      <w:r>
        <w:t xml:space="preserve">, pevski zbor, orkester, kulturni maraton, razne delavnice, ipd. Pri projektih sta zaključena RAST in </w:t>
      </w:r>
      <w:r w:rsidR="00A871D6">
        <w:t>N</w:t>
      </w:r>
      <w:r>
        <w:t xml:space="preserve">A-MA Poti. Število tekmovanj je primerljivo z lanskim letom, 6 </w:t>
      </w:r>
      <w:r>
        <w:lastRenderedPageBreak/>
        <w:t xml:space="preserve">dijakov se je udeležilo olimpijad. Kar se tiče šolskih nagrad, jih je bilo spet zelo veliko. Predsednico sveta šole je zanimalo, </w:t>
      </w:r>
      <w:r w:rsidR="00D121BC">
        <w:t>ali</w:t>
      </w:r>
      <w:r>
        <w:t xml:space="preserve"> bi lahko komisija prevetrila merila, pa je </w:t>
      </w:r>
      <w:r w:rsidR="00D121BC">
        <w:t>pomočnica ravnatelja</w:t>
      </w:r>
      <w:r>
        <w:t xml:space="preserve"> </w:t>
      </w:r>
      <w:r w:rsidR="00D121BC">
        <w:t>povedala</w:t>
      </w:r>
      <w:r>
        <w:t xml:space="preserve">, da je to v načrtu (Pravilnik – ocena je 4,80, kar </w:t>
      </w:r>
      <w:r w:rsidR="00D121BC">
        <w:t>natančno</w:t>
      </w:r>
      <w:r>
        <w:t xml:space="preserve"> določa merilo)</w:t>
      </w:r>
      <w:r w:rsidR="00D121BC">
        <w:t>.</w:t>
      </w:r>
    </w:p>
    <w:p w:rsidR="00D473D3" w:rsidRDefault="00D473D3" w:rsidP="00B13A0A">
      <w:pPr>
        <w:contextualSpacing/>
        <w:jc w:val="both"/>
        <w:rPr>
          <w:b/>
        </w:rPr>
      </w:pPr>
    </w:p>
    <w:p w:rsidR="009564D2" w:rsidRPr="00E44139" w:rsidRDefault="009564D2" w:rsidP="009564D2">
      <w:pPr>
        <w:contextualSpacing/>
        <w:jc w:val="both"/>
        <w:rPr>
          <w:b/>
        </w:rPr>
      </w:pPr>
      <w:r w:rsidRPr="00E44139">
        <w:rPr>
          <w:b/>
        </w:rPr>
        <w:t xml:space="preserve">Sklep 1: </w:t>
      </w:r>
      <w:r w:rsidR="00C20FCD" w:rsidRPr="00E44139">
        <w:rPr>
          <w:b/>
        </w:rPr>
        <w:t>Poročilo o delu za šolsko leto 2021/2022 je soglasno sprejeto</w:t>
      </w:r>
      <w:r w:rsidRPr="00E44139">
        <w:rPr>
          <w:b/>
        </w:rPr>
        <w:t>.</w:t>
      </w:r>
    </w:p>
    <w:p w:rsidR="00C431AA" w:rsidRPr="00E44139" w:rsidRDefault="00C431AA" w:rsidP="00B13A0A">
      <w:pPr>
        <w:contextualSpacing/>
        <w:jc w:val="both"/>
      </w:pPr>
    </w:p>
    <w:p w:rsidR="00E44139" w:rsidRPr="00E44139" w:rsidRDefault="00E44139" w:rsidP="00B13A0A">
      <w:pPr>
        <w:contextualSpacing/>
        <w:jc w:val="both"/>
      </w:pPr>
    </w:p>
    <w:p w:rsidR="00C20FCD" w:rsidRPr="008356EE" w:rsidRDefault="00C66AC6" w:rsidP="00C20FCD">
      <w:pPr>
        <w:jc w:val="both"/>
        <w:rPr>
          <w:b/>
        </w:rPr>
      </w:pPr>
      <w:r w:rsidRPr="008356EE">
        <w:rPr>
          <w:b/>
        </w:rPr>
        <w:t xml:space="preserve">Ad 3. </w:t>
      </w:r>
      <w:r w:rsidR="00C20FCD" w:rsidRPr="008356EE">
        <w:rPr>
          <w:b/>
        </w:rPr>
        <w:t>Obravnava in sprejem Letnega delovnega načrta za šolsko leto 2022/23</w:t>
      </w:r>
    </w:p>
    <w:p w:rsidR="008356EE" w:rsidRPr="008356EE" w:rsidRDefault="008356EE" w:rsidP="008356EE">
      <w:pPr>
        <w:contextualSpacing/>
        <w:jc w:val="both"/>
      </w:pPr>
      <w:r w:rsidRPr="008356EE">
        <w:t>Pomočnica ravnatelja je povedala, da so naše prioritete:</w:t>
      </w:r>
    </w:p>
    <w:p w:rsidR="008356EE" w:rsidRPr="008356EE" w:rsidRDefault="008356EE" w:rsidP="008356EE">
      <w:pPr>
        <w:numPr>
          <w:ilvl w:val="0"/>
          <w:numId w:val="38"/>
        </w:numPr>
        <w:overflowPunct w:val="0"/>
        <w:autoSpaceDE w:val="0"/>
        <w:autoSpaceDN w:val="0"/>
        <w:adjustRightInd w:val="0"/>
        <w:spacing w:after="0" w:line="240" w:lineRule="auto"/>
        <w:jc w:val="both"/>
        <w:textAlignment w:val="baseline"/>
      </w:pPr>
      <w:r w:rsidRPr="008356EE">
        <w:t>dvig digitalnih kompetenc učiteljev in dijakov (v okviru projekta DDK),</w:t>
      </w:r>
    </w:p>
    <w:p w:rsidR="008356EE" w:rsidRPr="008356EE" w:rsidRDefault="008356EE" w:rsidP="008356EE">
      <w:pPr>
        <w:numPr>
          <w:ilvl w:val="0"/>
          <w:numId w:val="38"/>
        </w:numPr>
        <w:overflowPunct w:val="0"/>
        <w:autoSpaceDE w:val="0"/>
        <w:autoSpaceDN w:val="0"/>
        <w:adjustRightInd w:val="0"/>
        <w:spacing w:after="0" w:line="240" w:lineRule="auto"/>
        <w:jc w:val="both"/>
        <w:textAlignment w:val="baseline"/>
      </w:pPr>
      <w:r w:rsidRPr="008356EE">
        <w:t>aktivnosti za izboljšanje učnih praks dijakov</w:t>
      </w:r>
      <w:r>
        <w:t xml:space="preserve"> (učenje učenja, kar izvajajo razredniki, svetovalna služba, dobro bi bilo, da bi to bil tudi kdo izven šole)</w:t>
      </w:r>
      <w:r w:rsidRPr="008356EE">
        <w:t>,</w:t>
      </w:r>
    </w:p>
    <w:p w:rsidR="008356EE" w:rsidRPr="008356EE" w:rsidRDefault="008356EE" w:rsidP="008356EE">
      <w:pPr>
        <w:numPr>
          <w:ilvl w:val="0"/>
          <w:numId w:val="38"/>
        </w:numPr>
        <w:overflowPunct w:val="0"/>
        <w:autoSpaceDE w:val="0"/>
        <w:autoSpaceDN w:val="0"/>
        <w:adjustRightInd w:val="0"/>
        <w:spacing w:after="0" w:line="240" w:lineRule="auto"/>
        <w:jc w:val="both"/>
        <w:textAlignment w:val="baseline"/>
      </w:pPr>
      <w:r w:rsidRPr="008356EE">
        <w:t xml:space="preserve">uspešna uvedba modula Aktivno državljanstvo </w:t>
      </w:r>
      <w:r>
        <w:t xml:space="preserve">(to je modul v okviru OIV – 35 ur) </w:t>
      </w:r>
      <w:r w:rsidRPr="008356EE">
        <w:t>in</w:t>
      </w:r>
    </w:p>
    <w:p w:rsidR="008356EE" w:rsidRPr="008356EE" w:rsidRDefault="008356EE" w:rsidP="008356EE">
      <w:pPr>
        <w:numPr>
          <w:ilvl w:val="0"/>
          <w:numId w:val="38"/>
        </w:numPr>
        <w:overflowPunct w:val="0"/>
        <w:autoSpaceDE w:val="0"/>
        <w:autoSpaceDN w:val="0"/>
        <w:adjustRightInd w:val="0"/>
        <w:spacing w:after="0" w:line="240" w:lineRule="auto"/>
        <w:jc w:val="both"/>
        <w:textAlignment w:val="baseline"/>
      </w:pPr>
      <w:r w:rsidRPr="008356EE">
        <w:t>odpravljanje negativnih posledic pouka na daljavo.</w:t>
      </w:r>
    </w:p>
    <w:p w:rsidR="005350D3" w:rsidRDefault="005350D3" w:rsidP="00B13A0A">
      <w:pPr>
        <w:contextualSpacing/>
        <w:jc w:val="both"/>
      </w:pPr>
    </w:p>
    <w:p w:rsidR="008356EE" w:rsidRPr="00D82716" w:rsidRDefault="008356EE" w:rsidP="008356EE">
      <w:pPr>
        <w:contextualSpacing/>
        <w:jc w:val="both"/>
      </w:pPr>
      <w:r>
        <w:t xml:space="preserve">Na kratko je povzela naslednje: tudi letos bomo izvajali </w:t>
      </w:r>
      <w:r w:rsidRPr="00D82716">
        <w:rPr>
          <w:b/>
        </w:rPr>
        <w:t>program</w:t>
      </w:r>
      <w:r>
        <w:t xml:space="preserve"> gimnazije, športne gimnazije in mednarodne mature; nadaljevali bomo z </w:t>
      </w:r>
      <w:r w:rsidRPr="00D82716">
        <w:rPr>
          <w:b/>
        </w:rPr>
        <w:t xml:space="preserve">dejavnostmi </w:t>
      </w:r>
      <w:proofErr w:type="spellStart"/>
      <w:r w:rsidRPr="00D82716">
        <w:rPr>
          <w:b/>
        </w:rPr>
        <w:t>DrugaDruga</w:t>
      </w:r>
      <w:proofErr w:type="spellEnd"/>
      <w:r w:rsidRPr="00D82716">
        <w:t xml:space="preserve"> </w:t>
      </w:r>
      <w:r>
        <w:t xml:space="preserve">(91 načrtovanih) – prijave preko aplikacije kot za IŠ ure, muzikal EST je že razprodan, gostoval bo v Cankarjevem domu, Mladinski pevski zbor načrtuje tudi tekmovanje v tujini, manjka jim fantov … Pri </w:t>
      </w:r>
      <w:r w:rsidRPr="00D82716">
        <w:rPr>
          <w:b/>
        </w:rPr>
        <w:t>projektih</w:t>
      </w:r>
      <w:r>
        <w:t xml:space="preserve"> smo pridobili dva </w:t>
      </w:r>
      <w:r w:rsidR="00D82716">
        <w:t xml:space="preserve">nova </w:t>
      </w:r>
      <w:r>
        <w:t>Erasmus</w:t>
      </w:r>
      <w:r w:rsidR="00E92DEB">
        <w:t xml:space="preserve"> projekta;</w:t>
      </w:r>
      <w:r>
        <w:t xml:space="preserve"> </w:t>
      </w:r>
      <w:r w:rsidRPr="00D82716">
        <w:rPr>
          <w:b/>
        </w:rPr>
        <w:t>vpis</w:t>
      </w:r>
      <w:r>
        <w:t xml:space="preserve"> – šola je polna, imamo 31 oddelkov</w:t>
      </w:r>
      <w:r w:rsidR="00D82716">
        <w:t xml:space="preserve">, 834 dijakov, problem imamo pri vpisu dijakov v športni oddelek zaradi dodatnega oddelka </w:t>
      </w:r>
      <w:r w:rsidR="00E92DEB">
        <w:t>na</w:t>
      </w:r>
      <w:r w:rsidR="00D82716">
        <w:t xml:space="preserve"> III. gimnaziji Maribor; </w:t>
      </w:r>
      <w:r w:rsidR="00D82716" w:rsidRPr="00D82716">
        <w:rPr>
          <w:b/>
        </w:rPr>
        <w:t>zaposlitve</w:t>
      </w:r>
      <w:r w:rsidR="00D82716">
        <w:t xml:space="preserve"> - s 1. novembrom dobimo </w:t>
      </w:r>
      <w:r w:rsidR="00D82716" w:rsidRPr="00D82716">
        <w:t>pripravnika</w:t>
      </w:r>
      <w:r w:rsidR="00D82716">
        <w:t xml:space="preserve"> pri zgodovini, odprt</w:t>
      </w:r>
      <w:r w:rsidR="00E92DEB">
        <w:t>i so</w:t>
      </w:r>
      <w:r w:rsidR="00D82716">
        <w:t xml:space="preserve"> razpis</w:t>
      </w:r>
      <w:r w:rsidR="00E92DEB">
        <w:t>i</w:t>
      </w:r>
      <w:r w:rsidR="00D82716">
        <w:t xml:space="preserve"> za knjižničarja, laboranta pri biologiji, učitelja geografije in </w:t>
      </w:r>
      <w:r w:rsidR="00E92DEB">
        <w:t xml:space="preserve">učitelja </w:t>
      </w:r>
      <w:r w:rsidR="00D82716">
        <w:t>angleščine.</w:t>
      </w:r>
    </w:p>
    <w:p w:rsidR="008356EE" w:rsidRPr="008356EE" w:rsidRDefault="008356EE" w:rsidP="00B13A0A">
      <w:pPr>
        <w:contextualSpacing/>
        <w:jc w:val="both"/>
      </w:pPr>
    </w:p>
    <w:p w:rsidR="00D82716" w:rsidRDefault="00A52A65" w:rsidP="00B13A0A">
      <w:pPr>
        <w:contextualSpacing/>
        <w:jc w:val="both"/>
      </w:pPr>
      <w:r>
        <w:t>Z glasovanjem je bil sprejet naslednji</w:t>
      </w:r>
      <w:r w:rsidR="00D82716">
        <w:t>:</w:t>
      </w:r>
    </w:p>
    <w:p w:rsidR="008427C4" w:rsidRDefault="008427C4" w:rsidP="00B13A0A">
      <w:pPr>
        <w:contextualSpacing/>
        <w:jc w:val="both"/>
        <w:rPr>
          <w:b/>
        </w:rPr>
      </w:pPr>
      <w:r w:rsidRPr="000F0ED5">
        <w:rPr>
          <w:b/>
        </w:rPr>
        <w:t>Sklep</w:t>
      </w:r>
      <w:r>
        <w:rPr>
          <w:b/>
        </w:rPr>
        <w:t xml:space="preserve"> </w:t>
      </w:r>
      <w:r w:rsidR="00D82716">
        <w:rPr>
          <w:b/>
        </w:rPr>
        <w:t>2</w:t>
      </w:r>
      <w:r w:rsidRPr="000F0ED5">
        <w:rPr>
          <w:b/>
        </w:rPr>
        <w:t>:</w:t>
      </w:r>
      <w:r>
        <w:rPr>
          <w:b/>
        </w:rPr>
        <w:t xml:space="preserve"> </w:t>
      </w:r>
      <w:r w:rsidR="00D82716">
        <w:rPr>
          <w:b/>
        </w:rPr>
        <w:t>Letni delovni načrt za šolsko leto 2022/2023 je bil soglasno sprejet</w:t>
      </w:r>
      <w:r>
        <w:rPr>
          <w:b/>
        </w:rPr>
        <w:t>.</w:t>
      </w:r>
    </w:p>
    <w:p w:rsidR="00A52A65" w:rsidRDefault="00A52A65" w:rsidP="00B13A0A">
      <w:pPr>
        <w:contextualSpacing/>
        <w:jc w:val="both"/>
        <w:rPr>
          <w:b/>
        </w:rPr>
      </w:pPr>
    </w:p>
    <w:p w:rsidR="00E44139" w:rsidRDefault="00E44139" w:rsidP="00B13A0A">
      <w:pPr>
        <w:contextualSpacing/>
        <w:jc w:val="both"/>
        <w:rPr>
          <w:b/>
        </w:rPr>
      </w:pPr>
    </w:p>
    <w:p w:rsidR="00D82716" w:rsidRDefault="008427C4" w:rsidP="00B13A0A">
      <w:pPr>
        <w:jc w:val="both"/>
        <w:rPr>
          <w:b/>
        </w:rPr>
      </w:pPr>
      <w:r w:rsidRPr="009564D2">
        <w:rPr>
          <w:b/>
        </w:rPr>
        <w:t xml:space="preserve">Ad 4. </w:t>
      </w:r>
      <w:r w:rsidR="00D82716">
        <w:rPr>
          <w:b/>
        </w:rPr>
        <w:t>Imenovanje pritožbene komisije</w:t>
      </w:r>
    </w:p>
    <w:p w:rsidR="00D82716" w:rsidRDefault="00D82716" w:rsidP="00B13A0A">
      <w:pPr>
        <w:jc w:val="both"/>
      </w:pPr>
      <w:r>
        <w:t>Predsednica sveta šole je prebrala predlog sklepa</w:t>
      </w:r>
      <w:r w:rsidR="00D3234A">
        <w:t xml:space="preserve"> o imenovanju pritožbene komisije</w:t>
      </w:r>
      <w:r>
        <w:t xml:space="preserve"> s člani in njihovimi namestniki, </w:t>
      </w:r>
      <w:r w:rsidR="000A5AAC">
        <w:t xml:space="preserve">ob tem </w:t>
      </w:r>
      <w:r>
        <w:t xml:space="preserve">pa je L. Galufa zanimal razlog </w:t>
      </w:r>
      <w:r w:rsidR="000A5AAC">
        <w:t>imenovanja</w:t>
      </w:r>
      <w:r>
        <w:t xml:space="preserve"> te komisije. Pomočnica ravnatelja je povedala, da je namen komisije varstvo pravic dijakov, obvezno </w:t>
      </w:r>
      <w:r w:rsidR="000A5AAC">
        <w:t xml:space="preserve">pa </w:t>
      </w:r>
      <w:r>
        <w:t xml:space="preserve">mora biti </w:t>
      </w:r>
      <w:r w:rsidR="000A5AAC">
        <w:t xml:space="preserve">imenovan </w:t>
      </w:r>
      <w:r>
        <w:t>tudi en zunanji član</w:t>
      </w:r>
      <w:r w:rsidR="000A5AAC">
        <w:t>.</w:t>
      </w:r>
      <w:r>
        <w:t xml:space="preserve"> </w:t>
      </w:r>
      <w:r w:rsidR="000A5AAC">
        <w:t>Z</w:t>
      </w:r>
      <w:r>
        <w:t>adnja leta komisija ni imela dela.</w:t>
      </w:r>
    </w:p>
    <w:p w:rsidR="000A5AAC" w:rsidRPr="00D82716" w:rsidRDefault="000A5AAC" w:rsidP="00B13A0A">
      <w:pPr>
        <w:jc w:val="both"/>
      </w:pPr>
    </w:p>
    <w:p w:rsidR="006B5B87" w:rsidRDefault="006B5B87" w:rsidP="00B13A0A">
      <w:pPr>
        <w:contextualSpacing/>
        <w:jc w:val="both"/>
        <w:rPr>
          <w:b/>
        </w:rPr>
      </w:pPr>
      <w:r w:rsidRPr="000F0ED5">
        <w:rPr>
          <w:b/>
        </w:rPr>
        <w:t>Sklep</w:t>
      </w:r>
      <w:r>
        <w:rPr>
          <w:b/>
        </w:rPr>
        <w:t xml:space="preserve"> 3</w:t>
      </w:r>
      <w:r w:rsidRPr="000F0ED5">
        <w:rPr>
          <w:b/>
        </w:rPr>
        <w:t>:</w:t>
      </w:r>
      <w:r>
        <w:rPr>
          <w:b/>
        </w:rPr>
        <w:t xml:space="preserve"> Svet šole je soglasno potrdil imenovanje pritožbene komisije.</w:t>
      </w:r>
    </w:p>
    <w:p w:rsidR="006B5B87" w:rsidRDefault="006B5B87" w:rsidP="00B13A0A">
      <w:pPr>
        <w:jc w:val="both"/>
        <w:rPr>
          <w:b/>
        </w:rPr>
      </w:pPr>
    </w:p>
    <w:p w:rsidR="00E44139" w:rsidRDefault="00E44139" w:rsidP="00B13A0A">
      <w:pPr>
        <w:jc w:val="both"/>
        <w:rPr>
          <w:b/>
        </w:rPr>
      </w:pPr>
    </w:p>
    <w:p w:rsidR="006B5B87" w:rsidRPr="006B5B87" w:rsidRDefault="006B5B87" w:rsidP="006B5B87">
      <w:pPr>
        <w:jc w:val="both"/>
        <w:rPr>
          <w:b/>
        </w:rPr>
      </w:pPr>
      <w:r w:rsidRPr="006B5B87">
        <w:rPr>
          <w:b/>
        </w:rPr>
        <w:t>Ad 5. Sprejem predloga vpisa za šolsko leto 2023/2024</w:t>
      </w:r>
    </w:p>
    <w:p w:rsidR="006B5B87" w:rsidRDefault="006B5B87" w:rsidP="006B5B87">
      <w:pPr>
        <w:jc w:val="both"/>
      </w:pPr>
      <w:r>
        <w:t xml:space="preserve">M. Mohorka je zanimalo, kako je s prostorsko stisko, pa mu je pomočnica ravnatelja odgovorila, da je šola polna, MIZŠ pa je </w:t>
      </w:r>
      <w:r w:rsidR="00FB54CC">
        <w:t xml:space="preserve">letos </w:t>
      </w:r>
      <w:r>
        <w:t xml:space="preserve">pozvalo šole, da bi povečale vpis zaradi močnejših generacij, ki prihajajo, a žal mi te možnosti nimamo. </w:t>
      </w:r>
      <w:r w:rsidR="00FB54CC">
        <w:t>Pomočnica je tudi povedala, da je p</w:t>
      </w:r>
      <w:r>
        <w:t>redlog za vpis enak</w:t>
      </w:r>
      <w:r w:rsidR="00FB54CC">
        <w:t>,</w:t>
      </w:r>
      <w:r>
        <w:t xml:space="preserve"> kot je bil za letošnje </w:t>
      </w:r>
      <w:r>
        <w:lastRenderedPageBreak/>
        <w:t>šolsko leto, rezultat dodatnega razreda MM</w:t>
      </w:r>
      <w:r w:rsidR="00FB54CC">
        <w:t>, ki smo ga letos vpisali,</w:t>
      </w:r>
      <w:r>
        <w:t xml:space="preserve"> pa bo znan v dveh letih, ko bo za nami prva matura.</w:t>
      </w:r>
    </w:p>
    <w:p w:rsidR="00AE301B" w:rsidRPr="006B5B87" w:rsidRDefault="00AE301B" w:rsidP="006B5B87">
      <w:pPr>
        <w:jc w:val="both"/>
      </w:pPr>
    </w:p>
    <w:p w:rsidR="006B5B87" w:rsidRDefault="006B5B87" w:rsidP="00B13A0A">
      <w:pPr>
        <w:contextualSpacing/>
        <w:jc w:val="both"/>
        <w:rPr>
          <w:b/>
        </w:rPr>
      </w:pPr>
      <w:r w:rsidRPr="000F0ED5">
        <w:rPr>
          <w:b/>
        </w:rPr>
        <w:t>Sklep</w:t>
      </w:r>
      <w:r>
        <w:rPr>
          <w:b/>
        </w:rPr>
        <w:t xml:space="preserve"> 4</w:t>
      </w:r>
      <w:r w:rsidRPr="000F0ED5">
        <w:rPr>
          <w:b/>
        </w:rPr>
        <w:t>:</w:t>
      </w:r>
      <w:r>
        <w:rPr>
          <w:b/>
        </w:rPr>
        <w:t xml:space="preserve"> Svet šole je soglasno sprejel predlog vpisa za šolsko leto 2023/2024.</w:t>
      </w:r>
    </w:p>
    <w:p w:rsidR="00AE301B" w:rsidRDefault="00AE301B" w:rsidP="00B13A0A">
      <w:pPr>
        <w:contextualSpacing/>
        <w:jc w:val="both"/>
        <w:rPr>
          <w:b/>
        </w:rPr>
      </w:pPr>
    </w:p>
    <w:p w:rsidR="00AE301B" w:rsidRDefault="00AE301B" w:rsidP="00B13A0A">
      <w:pPr>
        <w:contextualSpacing/>
        <w:jc w:val="both"/>
        <w:rPr>
          <w:b/>
        </w:rPr>
      </w:pPr>
    </w:p>
    <w:p w:rsidR="00F02615" w:rsidRDefault="00E44139" w:rsidP="00B13A0A">
      <w:pPr>
        <w:jc w:val="both"/>
        <w:rPr>
          <w:b/>
        </w:rPr>
      </w:pPr>
      <w:r>
        <w:rPr>
          <w:b/>
        </w:rPr>
        <w:t xml:space="preserve">Ad 6. </w:t>
      </w:r>
      <w:r w:rsidR="009564D2" w:rsidRPr="009564D2">
        <w:rPr>
          <w:b/>
        </w:rPr>
        <w:t>Druge aktualne informacije</w:t>
      </w:r>
    </w:p>
    <w:p w:rsidR="00797842" w:rsidRDefault="006B08A8" w:rsidP="00797842">
      <w:pPr>
        <w:pStyle w:val="Odstavekseznama"/>
        <w:numPr>
          <w:ilvl w:val="0"/>
          <w:numId w:val="28"/>
        </w:numPr>
        <w:ind w:left="708"/>
        <w:jc w:val="both"/>
      </w:pPr>
      <w:r>
        <w:t xml:space="preserve">Pomočnica ravnatelja je povedala, da </w:t>
      </w:r>
      <w:r w:rsidR="00AB561F">
        <w:t>je bilo</w:t>
      </w:r>
      <w:r>
        <w:t xml:space="preserve"> na svetu staršev </w:t>
      </w:r>
      <w:r w:rsidR="00AB561F">
        <w:t xml:space="preserve">izpostavljeno pogosto opravičevanje staršev zaradi manjkanja njihovih otrok </w:t>
      </w:r>
      <w:r w:rsidR="00241F7F">
        <w:t>pri</w:t>
      </w:r>
      <w:r w:rsidR="00AB561F">
        <w:t xml:space="preserve"> </w:t>
      </w:r>
      <w:r>
        <w:t>pisanj</w:t>
      </w:r>
      <w:r w:rsidR="00AB561F">
        <w:t>u</w:t>
      </w:r>
      <w:r>
        <w:t xml:space="preserve"> testov</w:t>
      </w:r>
      <w:r w:rsidR="008474A5">
        <w:t>.</w:t>
      </w:r>
      <w:r>
        <w:t xml:space="preserve"> Naši dijaki so res sposobni sami predelati snov</w:t>
      </w:r>
      <w:r w:rsidR="008B2C51">
        <w:t>, meni pa, da je</w:t>
      </w:r>
      <w:r w:rsidR="00146209">
        <w:t xml:space="preserve"> vseeno</w:t>
      </w:r>
      <w:r w:rsidR="008B2C51">
        <w:t xml:space="preserve"> boljše, če so redno pri pouku.</w:t>
      </w:r>
    </w:p>
    <w:p w:rsidR="00952154" w:rsidRDefault="00E92777" w:rsidP="00B13A0A">
      <w:pPr>
        <w:jc w:val="both"/>
      </w:pPr>
      <w:r>
        <w:t xml:space="preserve">Dodatnih vprašanj ali mnenj ni bilo, zato se je predsednica sveta šole zahvalila </w:t>
      </w:r>
      <w:r w:rsidR="008B2C51">
        <w:t xml:space="preserve">pomočnici </w:t>
      </w:r>
      <w:r>
        <w:t>ravnatelj</w:t>
      </w:r>
      <w:r w:rsidR="008B2C51">
        <w:t>a</w:t>
      </w:r>
      <w:r>
        <w:t xml:space="preserve"> </w:t>
      </w:r>
      <w:r w:rsidR="008B2C51">
        <w:t xml:space="preserve">za </w:t>
      </w:r>
      <w:r w:rsidR="00AB561F">
        <w:t>vse informacije</w:t>
      </w:r>
      <w:r w:rsidR="008B2C51">
        <w:t xml:space="preserve"> </w:t>
      </w:r>
      <w:r>
        <w:t xml:space="preserve">in </w:t>
      </w:r>
      <w:r w:rsidR="008B2C51">
        <w:t>prisotnim za udeležbo.</w:t>
      </w:r>
    </w:p>
    <w:p w:rsidR="00952154" w:rsidRPr="00BB20CE" w:rsidRDefault="00952154" w:rsidP="00B13A0A">
      <w:pPr>
        <w:contextualSpacing/>
        <w:jc w:val="both"/>
      </w:pPr>
    </w:p>
    <w:p w:rsidR="00995B1F" w:rsidRPr="00442188" w:rsidRDefault="006B08A8" w:rsidP="00B13A0A">
      <w:pPr>
        <w:contextualSpacing/>
        <w:jc w:val="both"/>
      </w:pPr>
      <w:r>
        <w:t>1</w:t>
      </w:r>
      <w:r w:rsidR="00995B1F" w:rsidRPr="00442188">
        <w:t xml:space="preserve">. redna seja sveta šole </w:t>
      </w:r>
      <w:r w:rsidR="00407391" w:rsidRPr="00442188">
        <w:t xml:space="preserve">je bila </w:t>
      </w:r>
      <w:r w:rsidR="00146887" w:rsidRPr="00442188">
        <w:t>zaključena ob 1</w:t>
      </w:r>
      <w:r w:rsidR="00435030">
        <w:t>8</w:t>
      </w:r>
      <w:r w:rsidR="00995B1F" w:rsidRPr="00442188">
        <w:t>.</w:t>
      </w:r>
      <w:r>
        <w:t>0</w:t>
      </w:r>
      <w:r w:rsidR="00952154">
        <w:t>0</w:t>
      </w:r>
      <w:r w:rsidR="00995B1F" w:rsidRPr="00442188">
        <w:t>.</w:t>
      </w:r>
    </w:p>
    <w:p w:rsidR="00EF6C5F" w:rsidRDefault="00EF6C5F" w:rsidP="00B13A0A">
      <w:pPr>
        <w:contextualSpacing/>
        <w:jc w:val="both"/>
        <w:rPr>
          <w:sz w:val="20"/>
          <w:szCs w:val="20"/>
        </w:rPr>
      </w:pPr>
    </w:p>
    <w:p w:rsidR="00F02556" w:rsidRDefault="00F02556" w:rsidP="00B13A0A">
      <w:pPr>
        <w:contextualSpacing/>
        <w:jc w:val="both"/>
        <w:rPr>
          <w:sz w:val="20"/>
          <w:szCs w:val="20"/>
        </w:rPr>
      </w:pPr>
    </w:p>
    <w:p w:rsidR="00F02556" w:rsidRPr="00442188" w:rsidRDefault="00F02556" w:rsidP="00B13A0A">
      <w:pPr>
        <w:contextualSpacing/>
        <w:jc w:val="both"/>
        <w:rPr>
          <w:sz w:val="20"/>
          <w:szCs w:val="20"/>
        </w:rPr>
      </w:pPr>
    </w:p>
    <w:p w:rsidR="00EF6C5F" w:rsidRPr="00AB561F" w:rsidRDefault="0065238B" w:rsidP="00B13A0A">
      <w:pPr>
        <w:contextualSpacing/>
      </w:pPr>
      <w:r w:rsidRPr="00AB561F">
        <w:t>Številka:</w:t>
      </w:r>
      <w:r w:rsidRPr="00AB561F">
        <w:tab/>
      </w:r>
      <w:r w:rsidR="00AB561F" w:rsidRPr="00AB561F">
        <w:t>900-2/2022/5</w:t>
      </w:r>
    </w:p>
    <w:p w:rsidR="00995B1F" w:rsidRPr="00442188" w:rsidRDefault="00EF6C5F" w:rsidP="00B13A0A">
      <w:pPr>
        <w:contextualSpacing/>
        <w:jc w:val="both"/>
      </w:pPr>
      <w:r w:rsidRPr="00442188">
        <w:t>Datum:</w:t>
      </w:r>
      <w:r w:rsidRPr="00442188">
        <w:tab/>
      </w:r>
      <w:r w:rsidRPr="00442188">
        <w:tab/>
      </w:r>
      <w:r w:rsidR="006B08A8">
        <w:t>25</w:t>
      </w:r>
      <w:r w:rsidR="00B90872" w:rsidRPr="00442188">
        <w:t xml:space="preserve">. </w:t>
      </w:r>
      <w:r w:rsidR="006B08A8">
        <w:t>10</w:t>
      </w:r>
      <w:r w:rsidR="00B90872" w:rsidRPr="00442188">
        <w:t>. 20</w:t>
      </w:r>
      <w:r w:rsidR="009564D2">
        <w:t>22</w:t>
      </w:r>
    </w:p>
    <w:p w:rsidR="00F37841" w:rsidRDefault="00F37841" w:rsidP="00B13A0A">
      <w:pPr>
        <w:contextualSpacing/>
        <w:jc w:val="both"/>
        <w:rPr>
          <w:sz w:val="20"/>
          <w:szCs w:val="20"/>
        </w:rPr>
      </w:pPr>
    </w:p>
    <w:p w:rsidR="00F02556" w:rsidRPr="00442188" w:rsidRDefault="00F02556" w:rsidP="00B13A0A">
      <w:pPr>
        <w:contextualSpacing/>
        <w:jc w:val="both"/>
        <w:rPr>
          <w:sz w:val="20"/>
          <w:szCs w:val="20"/>
        </w:rPr>
      </w:pPr>
    </w:p>
    <w:p w:rsidR="004E295B" w:rsidRPr="00442188" w:rsidRDefault="004E295B" w:rsidP="00B13A0A">
      <w:pPr>
        <w:contextualSpacing/>
      </w:pPr>
      <w:r w:rsidRPr="00442188">
        <w:t>Zapisala:</w:t>
      </w:r>
      <w:r w:rsidRPr="00442188">
        <w:tab/>
      </w:r>
      <w:r w:rsidRPr="00442188">
        <w:tab/>
      </w:r>
      <w:r w:rsidRPr="00442188">
        <w:tab/>
      </w:r>
      <w:r w:rsidRPr="00442188">
        <w:tab/>
      </w:r>
      <w:r w:rsidRPr="00442188">
        <w:tab/>
      </w:r>
      <w:r w:rsidRPr="00442188">
        <w:tab/>
      </w:r>
      <w:r w:rsidRPr="00442188">
        <w:tab/>
      </w:r>
      <w:r w:rsidRPr="00442188">
        <w:tab/>
        <w:t>Predsednica sveta šole:</w:t>
      </w:r>
    </w:p>
    <w:p w:rsidR="00774D9A" w:rsidRDefault="00897B03" w:rsidP="00B13A0A">
      <w:pPr>
        <w:contextualSpacing/>
      </w:pPr>
      <w:r>
        <w:t>Tatjana Zagoranski</w:t>
      </w:r>
      <w:r w:rsidR="00774D9A">
        <w:tab/>
      </w:r>
      <w:r w:rsidR="00774D9A">
        <w:tab/>
      </w:r>
      <w:r w:rsidR="00774D9A">
        <w:tab/>
      </w:r>
      <w:r w:rsidR="00774D9A">
        <w:tab/>
      </w:r>
      <w:r w:rsidR="00774D9A">
        <w:tab/>
      </w:r>
      <w:r w:rsidR="00774D9A">
        <w:tab/>
      </w:r>
      <w:r w:rsidR="00774D9A">
        <w:tab/>
      </w:r>
      <w:r w:rsidR="009564D2">
        <w:t>Barbara Bedenik</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F7C4E"/>
    <w:multiLevelType w:val="hybridMultilevel"/>
    <w:tmpl w:val="A13C0A3A"/>
    <w:lvl w:ilvl="0" w:tplc="AC8888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C703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B846B7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D3440C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D5A6788"/>
    <w:multiLevelType w:val="hybridMultilevel"/>
    <w:tmpl w:val="7E983024"/>
    <w:lvl w:ilvl="0" w:tplc="04240015">
      <w:start w:val="7"/>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860680"/>
    <w:multiLevelType w:val="hybridMultilevel"/>
    <w:tmpl w:val="F6F6D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F073A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0C472B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4E377D9"/>
    <w:multiLevelType w:val="hybridMultilevel"/>
    <w:tmpl w:val="1A00E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C2359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1B1F1805"/>
    <w:multiLevelType w:val="hybridMultilevel"/>
    <w:tmpl w:val="FF5292B2"/>
    <w:lvl w:ilvl="0" w:tplc="27FEC5A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C72088"/>
    <w:multiLevelType w:val="hybridMultilevel"/>
    <w:tmpl w:val="58DE9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112B6A"/>
    <w:multiLevelType w:val="hybridMultilevel"/>
    <w:tmpl w:val="E5F2F1C6"/>
    <w:lvl w:ilvl="0" w:tplc="0E427632">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08A05ED"/>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21171EA9"/>
    <w:multiLevelType w:val="hybridMultilevel"/>
    <w:tmpl w:val="67CEA508"/>
    <w:lvl w:ilvl="0" w:tplc="82C42AD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0C4C2B"/>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59978C0"/>
    <w:multiLevelType w:val="hybridMultilevel"/>
    <w:tmpl w:val="95DCC7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E850FB"/>
    <w:multiLevelType w:val="hybridMultilevel"/>
    <w:tmpl w:val="EE1A019E"/>
    <w:lvl w:ilvl="0" w:tplc="0E427632">
      <w:start w:val="1"/>
      <w:numFmt w:val="upp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A92F3B"/>
    <w:multiLevelType w:val="hybridMultilevel"/>
    <w:tmpl w:val="09BCCD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EC71F5F"/>
    <w:multiLevelType w:val="hybridMultilevel"/>
    <w:tmpl w:val="89E21310"/>
    <w:lvl w:ilvl="0" w:tplc="A65232C8">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5C5D3B"/>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43FA7F1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44D0148A"/>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46591412"/>
    <w:multiLevelType w:val="hybridMultilevel"/>
    <w:tmpl w:val="7116FD52"/>
    <w:lvl w:ilvl="0" w:tplc="878C7DE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ED3B49"/>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4B431679"/>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4BA425F0"/>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4DEA5E1E"/>
    <w:multiLevelType w:val="hybridMultilevel"/>
    <w:tmpl w:val="066CC598"/>
    <w:lvl w:ilvl="0" w:tplc="5D38A2BE">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56D906EA"/>
    <w:multiLevelType w:val="hybridMultilevel"/>
    <w:tmpl w:val="176AA5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0B4C97"/>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5D9F66AF"/>
    <w:multiLevelType w:val="hybridMultilevel"/>
    <w:tmpl w:val="EEF847F0"/>
    <w:lvl w:ilvl="0" w:tplc="04240019">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FD23E1A"/>
    <w:multiLevelType w:val="hybridMultilevel"/>
    <w:tmpl w:val="980C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0F6746"/>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6C624B8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15:restartNumberingAfterBreak="0">
    <w:nsid w:val="725042FD"/>
    <w:multiLevelType w:val="hybridMultilevel"/>
    <w:tmpl w:val="45B000AE"/>
    <w:lvl w:ilvl="0" w:tplc="86CA79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AF1A2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8" w15:restartNumberingAfterBreak="0">
    <w:nsid w:val="795C0A8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9" w15:restartNumberingAfterBreak="0">
    <w:nsid w:val="7EC51FE9"/>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9"/>
  </w:num>
  <w:num w:numId="2">
    <w:abstractNumId w:val="0"/>
  </w:num>
  <w:num w:numId="3">
    <w:abstractNumId w:val="1"/>
  </w:num>
  <w:num w:numId="4">
    <w:abstractNumId w:val="33"/>
  </w:num>
  <w:num w:numId="5">
    <w:abstractNumId w:val="11"/>
  </w:num>
  <w:num w:numId="6">
    <w:abstractNumId w:val="14"/>
  </w:num>
  <w:num w:numId="7">
    <w:abstractNumId w:val="19"/>
  </w:num>
  <w:num w:numId="8">
    <w:abstractNumId w:val="5"/>
  </w:num>
  <w:num w:numId="9">
    <w:abstractNumId w:val="32"/>
  </w:num>
  <w:num w:numId="10">
    <w:abstractNumId w:val="2"/>
  </w:num>
  <w:num w:numId="11">
    <w:abstractNumId w:val="22"/>
  </w:num>
  <w:num w:numId="12">
    <w:abstractNumId w:val="4"/>
  </w:num>
  <w:num w:numId="13">
    <w:abstractNumId w:val="25"/>
  </w:num>
  <w:num w:numId="14">
    <w:abstractNumId w:val="21"/>
  </w:num>
  <w:num w:numId="15">
    <w:abstractNumId w:val="37"/>
  </w:num>
  <w:num w:numId="16">
    <w:abstractNumId w:val="24"/>
  </w:num>
  <w:num w:numId="17">
    <w:abstractNumId w:val="10"/>
  </w:num>
  <w:num w:numId="18">
    <w:abstractNumId w:val="31"/>
  </w:num>
  <w:num w:numId="19">
    <w:abstractNumId w:val="26"/>
  </w:num>
  <w:num w:numId="20">
    <w:abstractNumId w:val="7"/>
  </w:num>
  <w:num w:numId="21">
    <w:abstractNumId w:val="27"/>
  </w:num>
  <w:num w:numId="22">
    <w:abstractNumId w:val="16"/>
  </w:num>
  <w:num w:numId="23">
    <w:abstractNumId w:val="3"/>
  </w:num>
  <w:num w:numId="24">
    <w:abstractNumId w:val="34"/>
  </w:num>
  <w:num w:numId="25">
    <w:abstractNumId w:val="38"/>
  </w:num>
  <w:num w:numId="26">
    <w:abstractNumId w:val="20"/>
  </w:num>
  <w:num w:numId="27">
    <w:abstractNumId w:val="30"/>
  </w:num>
  <w:num w:numId="28">
    <w:abstractNumId w:val="17"/>
  </w:num>
  <w:num w:numId="29">
    <w:abstractNumId w:val="13"/>
  </w:num>
  <w:num w:numId="30">
    <w:abstractNumId w:val="18"/>
  </w:num>
  <w:num w:numId="31">
    <w:abstractNumId w:val="9"/>
  </w:num>
  <w:num w:numId="32">
    <w:abstractNumId w:val="12"/>
  </w:num>
  <w:num w:numId="33">
    <w:abstractNumId w:val="36"/>
  </w:num>
  <w:num w:numId="34">
    <w:abstractNumId w:val="28"/>
  </w:num>
  <w:num w:numId="35">
    <w:abstractNumId w:val="39"/>
  </w:num>
  <w:num w:numId="36">
    <w:abstractNumId w:val="8"/>
  </w:num>
  <w:num w:numId="37">
    <w:abstractNumId w:val="35"/>
  </w:num>
  <w:num w:numId="38">
    <w:abstractNumId w:val="6"/>
  </w:num>
  <w:num w:numId="39">
    <w:abstractNumId w:val="15"/>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D6"/>
    <w:rsid w:val="000001C1"/>
    <w:rsid w:val="00001A79"/>
    <w:rsid w:val="00001F19"/>
    <w:rsid w:val="00003CCD"/>
    <w:rsid w:val="000057CD"/>
    <w:rsid w:val="00006FD3"/>
    <w:rsid w:val="00015843"/>
    <w:rsid w:val="00027894"/>
    <w:rsid w:val="0003087B"/>
    <w:rsid w:val="0003462F"/>
    <w:rsid w:val="000377D9"/>
    <w:rsid w:val="00037CC4"/>
    <w:rsid w:val="000452E3"/>
    <w:rsid w:val="00045404"/>
    <w:rsid w:val="00062356"/>
    <w:rsid w:val="000A5A53"/>
    <w:rsid w:val="000A5AAC"/>
    <w:rsid w:val="000B0424"/>
    <w:rsid w:val="000B39DF"/>
    <w:rsid w:val="000B4FC9"/>
    <w:rsid w:val="000C68FD"/>
    <w:rsid w:val="000D2B5E"/>
    <w:rsid w:val="000D5D03"/>
    <w:rsid w:val="000E6E6E"/>
    <w:rsid w:val="000F0ED5"/>
    <w:rsid w:val="00101E7C"/>
    <w:rsid w:val="001039E6"/>
    <w:rsid w:val="00106740"/>
    <w:rsid w:val="00110CDF"/>
    <w:rsid w:val="00113026"/>
    <w:rsid w:val="0012768C"/>
    <w:rsid w:val="00134EA3"/>
    <w:rsid w:val="00135521"/>
    <w:rsid w:val="00141725"/>
    <w:rsid w:val="00146209"/>
    <w:rsid w:val="00146887"/>
    <w:rsid w:val="00147B34"/>
    <w:rsid w:val="00171256"/>
    <w:rsid w:val="00181750"/>
    <w:rsid w:val="00182BE8"/>
    <w:rsid w:val="00182FF6"/>
    <w:rsid w:val="001969D7"/>
    <w:rsid w:val="001A7FF5"/>
    <w:rsid w:val="001B1F33"/>
    <w:rsid w:val="001C448E"/>
    <w:rsid w:val="001D0310"/>
    <w:rsid w:val="001D031B"/>
    <w:rsid w:val="001D38E8"/>
    <w:rsid w:val="001D3A35"/>
    <w:rsid w:val="001D59B1"/>
    <w:rsid w:val="001D7521"/>
    <w:rsid w:val="001D7AA6"/>
    <w:rsid w:val="001E7D6F"/>
    <w:rsid w:val="001F03A2"/>
    <w:rsid w:val="001F0D3C"/>
    <w:rsid w:val="001F22A0"/>
    <w:rsid w:val="001F50E8"/>
    <w:rsid w:val="0022590A"/>
    <w:rsid w:val="00225EB9"/>
    <w:rsid w:val="00241F7F"/>
    <w:rsid w:val="00247B93"/>
    <w:rsid w:val="00255072"/>
    <w:rsid w:val="00257C12"/>
    <w:rsid w:val="00266401"/>
    <w:rsid w:val="0028076E"/>
    <w:rsid w:val="00291B0C"/>
    <w:rsid w:val="002C437D"/>
    <w:rsid w:val="002C55E3"/>
    <w:rsid w:val="002D7D7B"/>
    <w:rsid w:val="002F5910"/>
    <w:rsid w:val="002F5DC2"/>
    <w:rsid w:val="003126E5"/>
    <w:rsid w:val="00313CD8"/>
    <w:rsid w:val="00315F2D"/>
    <w:rsid w:val="00322262"/>
    <w:rsid w:val="00333BB7"/>
    <w:rsid w:val="00340521"/>
    <w:rsid w:val="00346179"/>
    <w:rsid w:val="003477F9"/>
    <w:rsid w:val="00372923"/>
    <w:rsid w:val="003748DA"/>
    <w:rsid w:val="003758A8"/>
    <w:rsid w:val="003828EE"/>
    <w:rsid w:val="003A216C"/>
    <w:rsid w:val="003B4D07"/>
    <w:rsid w:val="003C44BE"/>
    <w:rsid w:val="003E4D22"/>
    <w:rsid w:val="003E545D"/>
    <w:rsid w:val="003E5A20"/>
    <w:rsid w:val="003F1BD2"/>
    <w:rsid w:val="003F3382"/>
    <w:rsid w:val="003F4AC0"/>
    <w:rsid w:val="003F5035"/>
    <w:rsid w:val="00401E20"/>
    <w:rsid w:val="00407391"/>
    <w:rsid w:val="004133F2"/>
    <w:rsid w:val="0042480F"/>
    <w:rsid w:val="00424E52"/>
    <w:rsid w:val="00426997"/>
    <w:rsid w:val="00435030"/>
    <w:rsid w:val="00441C32"/>
    <w:rsid w:val="00442188"/>
    <w:rsid w:val="00450AA7"/>
    <w:rsid w:val="0045317C"/>
    <w:rsid w:val="00456739"/>
    <w:rsid w:val="0046011E"/>
    <w:rsid w:val="00461A7F"/>
    <w:rsid w:val="00464BA3"/>
    <w:rsid w:val="0047040F"/>
    <w:rsid w:val="004713F3"/>
    <w:rsid w:val="00471F69"/>
    <w:rsid w:val="00474C9C"/>
    <w:rsid w:val="00484DE4"/>
    <w:rsid w:val="00495CA7"/>
    <w:rsid w:val="004A01A2"/>
    <w:rsid w:val="004A547C"/>
    <w:rsid w:val="004B5B12"/>
    <w:rsid w:val="004C2E3B"/>
    <w:rsid w:val="004C364B"/>
    <w:rsid w:val="004D1903"/>
    <w:rsid w:val="004D1C0C"/>
    <w:rsid w:val="004D6FAC"/>
    <w:rsid w:val="004E295B"/>
    <w:rsid w:val="004F3BD4"/>
    <w:rsid w:val="004F44D6"/>
    <w:rsid w:val="004F629B"/>
    <w:rsid w:val="0050602B"/>
    <w:rsid w:val="00511A68"/>
    <w:rsid w:val="00515923"/>
    <w:rsid w:val="00527605"/>
    <w:rsid w:val="005350D3"/>
    <w:rsid w:val="0054141B"/>
    <w:rsid w:val="0054271D"/>
    <w:rsid w:val="00547F4C"/>
    <w:rsid w:val="00552DB8"/>
    <w:rsid w:val="00561FD1"/>
    <w:rsid w:val="00567F79"/>
    <w:rsid w:val="00584B7D"/>
    <w:rsid w:val="00596DD7"/>
    <w:rsid w:val="005A3796"/>
    <w:rsid w:val="005A4D2A"/>
    <w:rsid w:val="005A780B"/>
    <w:rsid w:val="005B196F"/>
    <w:rsid w:val="005D02D1"/>
    <w:rsid w:val="005D21F9"/>
    <w:rsid w:val="005D2D03"/>
    <w:rsid w:val="005D769D"/>
    <w:rsid w:val="005D7C88"/>
    <w:rsid w:val="005E02EF"/>
    <w:rsid w:val="005E2006"/>
    <w:rsid w:val="005F4DB5"/>
    <w:rsid w:val="005F5C21"/>
    <w:rsid w:val="0065238B"/>
    <w:rsid w:val="006604CA"/>
    <w:rsid w:val="00667F28"/>
    <w:rsid w:val="006760E6"/>
    <w:rsid w:val="00686377"/>
    <w:rsid w:val="006962E3"/>
    <w:rsid w:val="00696D09"/>
    <w:rsid w:val="006A1147"/>
    <w:rsid w:val="006B08A8"/>
    <w:rsid w:val="006B5B87"/>
    <w:rsid w:val="006B6B11"/>
    <w:rsid w:val="006C099E"/>
    <w:rsid w:val="006C2498"/>
    <w:rsid w:val="006C4A53"/>
    <w:rsid w:val="006C519A"/>
    <w:rsid w:val="006D49D0"/>
    <w:rsid w:val="006E11CC"/>
    <w:rsid w:val="006F2CC8"/>
    <w:rsid w:val="00702C8E"/>
    <w:rsid w:val="0070659E"/>
    <w:rsid w:val="00713C0F"/>
    <w:rsid w:val="00714B64"/>
    <w:rsid w:val="00727C37"/>
    <w:rsid w:val="00737B13"/>
    <w:rsid w:val="00743A2C"/>
    <w:rsid w:val="007472FC"/>
    <w:rsid w:val="00757DF5"/>
    <w:rsid w:val="00761868"/>
    <w:rsid w:val="00771558"/>
    <w:rsid w:val="00773FA7"/>
    <w:rsid w:val="00774D9A"/>
    <w:rsid w:val="00792331"/>
    <w:rsid w:val="00797842"/>
    <w:rsid w:val="007A12A1"/>
    <w:rsid w:val="007A6264"/>
    <w:rsid w:val="007A718D"/>
    <w:rsid w:val="007B1C08"/>
    <w:rsid w:val="007C10C0"/>
    <w:rsid w:val="007C2AD6"/>
    <w:rsid w:val="007C54C2"/>
    <w:rsid w:val="007D3F9B"/>
    <w:rsid w:val="007E5FBB"/>
    <w:rsid w:val="007F7289"/>
    <w:rsid w:val="007F744C"/>
    <w:rsid w:val="00801433"/>
    <w:rsid w:val="00811CCB"/>
    <w:rsid w:val="008264EA"/>
    <w:rsid w:val="008340A2"/>
    <w:rsid w:val="008356EE"/>
    <w:rsid w:val="008427C4"/>
    <w:rsid w:val="008429A4"/>
    <w:rsid w:val="0084423F"/>
    <w:rsid w:val="008443A6"/>
    <w:rsid w:val="008474A5"/>
    <w:rsid w:val="00853B93"/>
    <w:rsid w:val="008572E9"/>
    <w:rsid w:val="00857703"/>
    <w:rsid w:val="0087093E"/>
    <w:rsid w:val="0088520B"/>
    <w:rsid w:val="0088781A"/>
    <w:rsid w:val="00896636"/>
    <w:rsid w:val="00897B03"/>
    <w:rsid w:val="008A0965"/>
    <w:rsid w:val="008A30D3"/>
    <w:rsid w:val="008B14F3"/>
    <w:rsid w:val="008B2C51"/>
    <w:rsid w:val="008B5234"/>
    <w:rsid w:val="008B75E5"/>
    <w:rsid w:val="008D2D36"/>
    <w:rsid w:val="008E2ADD"/>
    <w:rsid w:val="008E4B04"/>
    <w:rsid w:val="008F4ED7"/>
    <w:rsid w:val="008F5D45"/>
    <w:rsid w:val="008F6064"/>
    <w:rsid w:val="008F66C8"/>
    <w:rsid w:val="00914E74"/>
    <w:rsid w:val="0093254B"/>
    <w:rsid w:val="00951016"/>
    <w:rsid w:val="00952154"/>
    <w:rsid w:val="009564D2"/>
    <w:rsid w:val="00960DD5"/>
    <w:rsid w:val="00967EA7"/>
    <w:rsid w:val="00970538"/>
    <w:rsid w:val="0097552B"/>
    <w:rsid w:val="00977BB8"/>
    <w:rsid w:val="00980EDE"/>
    <w:rsid w:val="00994291"/>
    <w:rsid w:val="00995B1F"/>
    <w:rsid w:val="009B4DDC"/>
    <w:rsid w:val="009B5B67"/>
    <w:rsid w:val="009C16BA"/>
    <w:rsid w:val="009C2EA1"/>
    <w:rsid w:val="009D78E0"/>
    <w:rsid w:val="009D79A6"/>
    <w:rsid w:val="009E14A6"/>
    <w:rsid w:val="009E76CC"/>
    <w:rsid w:val="009F7DAD"/>
    <w:rsid w:val="00A32D40"/>
    <w:rsid w:val="00A37D0F"/>
    <w:rsid w:val="00A4719F"/>
    <w:rsid w:val="00A50238"/>
    <w:rsid w:val="00A52A65"/>
    <w:rsid w:val="00A64042"/>
    <w:rsid w:val="00A64903"/>
    <w:rsid w:val="00A67027"/>
    <w:rsid w:val="00A76D91"/>
    <w:rsid w:val="00A871D6"/>
    <w:rsid w:val="00A939B3"/>
    <w:rsid w:val="00A965B2"/>
    <w:rsid w:val="00AA2085"/>
    <w:rsid w:val="00AA4D84"/>
    <w:rsid w:val="00AB561F"/>
    <w:rsid w:val="00AD2749"/>
    <w:rsid w:val="00AD57D5"/>
    <w:rsid w:val="00AE090E"/>
    <w:rsid w:val="00AE301B"/>
    <w:rsid w:val="00AF03CE"/>
    <w:rsid w:val="00AF05EB"/>
    <w:rsid w:val="00B13A0A"/>
    <w:rsid w:val="00B23E51"/>
    <w:rsid w:val="00B45676"/>
    <w:rsid w:val="00B460A4"/>
    <w:rsid w:val="00B510F0"/>
    <w:rsid w:val="00B54860"/>
    <w:rsid w:val="00B55B91"/>
    <w:rsid w:val="00B66CDC"/>
    <w:rsid w:val="00B72AAA"/>
    <w:rsid w:val="00B73CD6"/>
    <w:rsid w:val="00B81394"/>
    <w:rsid w:val="00B84421"/>
    <w:rsid w:val="00B86496"/>
    <w:rsid w:val="00B90872"/>
    <w:rsid w:val="00B90EB5"/>
    <w:rsid w:val="00B94266"/>
    <w:rsid w:val="00BA09EF"/>
    <w:rsid w:val="00BA1CEA"/>
    <w:rsid w:val="00BB164A"/>
    <w:rsid w:val="00BB20CE"/>
    <w:rsid w:val="00BC1AD9"/>
    <w:rsid w:val="00BD34C2"/>
    <w:rsid w:val="00BD4BB4"/>
    <w:rsid w:val="00BE7FE2"/>
    <w:rsid w:val="00BF07E6"/>
    <w:rsid w:val="00BF4280"/>
    <w:rsid w:val="00BF6567"/>
    <w:rsid w:val="00C123BE"/>
    <w:rsid w:val="00C13CEB"/>
    <w:rsid w:val="00C202F9"/>
    <w:rsid w:val="00C20FCD"/>
    <w:rsid w:val="00C226FA"/>
    <w:rsid w:val="00C24023"/>
    <w:rsid w:val="00C3375E"/>
    <w:rsid w:val="00C37B78"/>
    <w:rsid w:val="00C431AA"/>
    <w:rsid w:val="00C43CE2"/>
    <w:rsid w:val="00C470AD"/>
    <w:rsid w:val="00C471F8"/>
    <w:rsid w:val="00C50066"/>
    <w:rsid w:val="00C5533B"/>
    <w:rsid w:val="00C65CD5"/>
    <w:rsid w:val="00C66AC6"/>
    <w:rsid w:val="00C67B24"/>
    <w:rsid w:val="00C768F1"/>
    <w:rsid w:val="00C81AA7"/>
    <w:rsid w:val="00C84268"/>
    <w:rsid w:val="00C934C5"/>
    <w:rsid w:val="00CA7316"/>
    <w:rsid w:val="00CC141F"/>
    <w:rsid w:val="00CC40B4"/>
    <w:rsid w:val="00CC7B73"/>
    <w:rsid w:val="00CD5F9B"/>
    <w:rsid w:val="00CD6103"/>
    <w:rsid w:val="00CE2AEE"/>
    <w:rsid w:val="00CF79D4"/>
    <w:rsid w:val="00D121BC"/>
    <w:rsid w:val="00D147F0"/>
    <w:rsid w:val="00D14E71"/>
    <w:rsid w:val="00D15DBB"/>
    <w:rsid w:val="00D16CFC"/>
    <w:rsid w:val="00D268E9"/>
    <w:rsid w:val="00D3234A"/>
    <w:rsid w:val="00D33CA8"/>
    <w:rsid w:val="00D3655C"/>
    <w:rsid w:val="00D40BDC"/>
    <w:rsid w:val="00D41C43"/>
    <w:rsid w:val="00D43445"/>
    <w:rsid w:val="00D434DA"/>
    <w:rsid w:val="00D473D3"/>
    <w:rsid w:val="00D50DFC"/>
    <w:rsid w:val="00D6765E"/>
    <w:rsid w:val="00D82716"/>
    <w:rsid w:val="00D841C6"/>
    <w:rsid w:val="00D942DD"/>
    <w:rsid w:val="00DA4FFF"/>
    <w:rsid w:val="00DD2236"/>
    <w:rsid w:val="00DD3D12"/>
    <w:rsid w:val="00DD43DC"/>
    <w:rsid w:val="00DD73BF"/>
    <w:rsid w:val="00DE3C37"/>
    <w:rsid w:val="00DE6C55"/>
    <w:rsid w:val="00DE7E49"/>
    <w:rsid w:val="00DF114B"/>
    <w:rsid w:val="00DF348F"/>
    <w:rsid w:val="00DF5F0B"/>
    <w:rsid w:val="00DF7C72"/>
    <w:rsid w:val="00E005E8"/>
    <w:rsid w:val="00E006B4"/>
    <w:rsid w:val="00E11BF0"/>
    <w:rsid w:val="00E2157C"/>
    <w:rsid w:val="00E241EC"/>
    <w:rsid w:val="00E2778E"/>
    <w:rsid w:val="00E44139"/>
    <w:rsid w:val="00E531B5"/>
    <w:rsid w:val="00E53B4B"/>
    <w:rsid w:val="00E57F99"/>
    <w:rsid w:val="00E808D6"/>
    <w:rsid w:val="00E92777"/>
    <w:rsid w:val="00E92DEB"/>
    <w:rsid w:val="00E97FF6"/>
    <w:rsid w:val="00EB40F0"/>
    <w:rsid w:val="00ED33A4"/>
    <w:rsid w:val="00EF6C5F"/>
    <w:rsid w:val="00F02556"/>
    <w:rsid w:val="00F02615"/>
    <w:rsid w:val="00F07CC0"/>
    <w:rsid w:val="00F16FF4"/>
    <w:rsid w:val="00F220C9"/>
    <w:rsid w:val="00F235F5"/>
    <w:rsid w:val="00F2752F"/>
    <w:rsid w:val="00F34ABD"/>
    <w:rsid w:val="00F37841"/>
    <w:rsid w:val="00F40EE4"/>
    <w:rsid w:val="00F47257"/>
    <w:rsid w:val="00F534B8"/>
    <w:rsid w:val="00F55884"/>
    <w:rsid w:val="00F8216D"/>
    <w:rsid w:val="00F84FFF"/>
    <w:rsid w:val="00F90521"/>
    <w:rsid w:val="00F91AAB"/>
    <w:rsid w:val="00F9207B"/>
    <w:rsid w:val="00F95C6F"/>
    <w:rsid w:val="00F97BDE"/>
    <w:rsid w:val="00FA587B"/>
    <w:rsid w:val="00FA7198"/>
    <w:rsid w:val="00FB54CC"/>
    <w:rsid w:val="00FC564D"/>
    <w:rsid w:val="00FD27D6"/>
    <w:rsid w:val="00FD2FA0"/>
    <w:rsid w:val="00FF12E8"/>
    <w:rsid w:val="00FF2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 w:type="paragraph" w:styleId="Besedilooblaka">
    <w:name w:val="Balloon Text"/>
    <w:basedOn w:val="Navaden"/>
    <w:link w:val="BesedilooblakaZnak"/>
    <w:uiPriority w:val="99"/>
    <w:semiHidden/>
    <w:unhideWhenUsed/>
    <w:rsid w:val="00D365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65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Uporabnik</cp:lastModifiedBy>
  <cp:revision>2</cp:revision>
  <cp:lastPrinted>2019-02-28T12:25:00Z</cp:lastPrinted>
  <dcterms:created xsi:type="dcterms:W3CDTF">2022-10-29T04:38:00Z</dcterms:created>
  <dcterms:modified xsi:type="dcterms:W3CDTF">2022-10-29T04:38:00Z</dcterms:modified>
</cp:coreProperties>
</file>